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3D0" w:rsidRPr="005C73D0" w:rsidRDefault="005C73D0" w:rsidP="004521A8">
      <w:pPr>
        <w:pStyle w:val="Heading1"/>
        <w:jc w:val="center"/>
        <w:rPr>
          <w:color w:val="auto"/>
          <w:sz w:val="32"/>
        </w:rPr>
      </w:pPr>
      <w:bookmarkStart w:id="0" w:name="_GoBack"/>
      <w:bookmarkEnd w:id="0"/>
      <w:r w:rsidRPr="005C73D0">
        <w:rPr>
          <w:rFonts w:ascii="Calibri" w:eastAsia="Times New Roman" w:hAnsi="Calibri" w:cs="Calibri"/>
          <w:color w:val="auto"/>
          <w:sz w:val="32"/>
          <w:lang w:eastAsia="en-GB"/>
        </w:rPr>
        <w:t>Colleagues in the increased risk group Covid-19</w:t>
      </w:r>
    </w:p>
    <w:p w:rsidR="005C73D0" w:rsidRPr="005C73D0" w:rsidRDefault="005C73D0" w:rsidP="005C73D0">
      <w:pPr>
        <w:spacing w:before="0" w:after="0" w:line="240" w:lineRule="auto"/>
        <w:jc w:val="center"/>
        <w:rPr>
          <w:rFonts w:ascii="Calibri" w:eastAsia="Times New Roman" w:hAnsi="Calibri" w:cs="Calibri"/>
          <w:b/>
          <w:sz w:val="28"/>
          <w:szCs w:val="28"/>
          <w:lang w:eastAsia="en-GB"/>
        </w:rPr>
      </w:pPr>
      <w:r w:rsidRPr="005C73D0">
        <w:rPr>
          <w:rFonts w:ascii="Calibri" w:eastAsia="Times New Roman" w:hAnsi="Calibri" w:cs="Calibri"/>
          <w:b/>
          <w:sz w:val="28"/>
          <w:szCs w:val="28"/>
          <w:lang w:eastAsia="en-GB"/>
        </w:rPr>
        <w:t>Risk Assessment and Actions</w:t>
      </w:r>
    </w:p>
    <w:p w:rsidR="005C73D0" w:rsidRPr="005C73D0" w:rsidRDefault="005C73D0" w:rsidP="005C73D0">
      <w:pPr>
        <w:spacing w:before="0" w:after="0" w:line="240" w:lineRule="auto"/>
        <w:jc w:val="center"/>
        <w:rPr>
          <w:rFonts w:ascii="Calibri" w:eastAsia="Times New Roman" w:hAnsi="Calibri" w:cs="Calibri"/>
          <w:b/>
          <w:lang w:eastAsia="en-GB"/>
        </w:rPr>
      </w:pPr>
    </w:p>
    <w:p w:rsidR="005C73D0" w:rsidRPr="005C73D0" w:rsidRDefault="005C73D0" w:rsidP="005C73D0">
      <w:pPr>
        <w:spacing w:before="0" w:after="0" w:line="240" w:lineRule="auto"/>
        <w:rPr>
          <w:rFonts w:ascii="Calibri" w:eastAsia="Times New Roman" w:hAnsi="Calibri" w:cs="Calibri"/>
          <w:b/>
          <w:sz w:val="22"/>
          <w:szCs w:val="22"/>
          <w:lang w:eastAsia="en-GB"/>
        </w:rPr>
      </w:pPr>
      <w:r w:rsidRPr="005C73D0">
        <w:rPr>
          <w:rFonts w:ascii="Calibri" w:eastAsia="Times New Roman" w:hAnsi="Calibri" w:cs="Calibri"/>
          <w:sz w:val="22"/>
          <w:szCs w:val="22"/>
          <w:lang w:eastAsia="en-GB"/>
        </w:rPr>
        <w:t xml:space="preserve">It is the line manager’s responsibility to complete an assessment with staff who fall into the increased and higher risk categories as set out by Public Health England (PHE) and NHSI/E This form has been developed to support managers with this assessment but it must be completed in conjunction with the latest guidance from Public Health England Further information on Covid-19 can be found </w:t>
      </w:r>
      <w:r w:rsidR="00861567">
        <w:rPr>
          <w:rFonts w:ascii="Calibri" w:eastAsia="Times New Roman" w:hAnsi="Calibri" w:cs="Calibri"/>
          <w:sz w:val="22"/>
          <w:szCs w:val="22"/>
          <w:lang w:eastAsia="en-GB"/>
        </w:rPr>
        <w:t>here:</w:t>
      </w:r>
      <w:r w:rsidR="001E17CC">
        <w:rPr>
          <w:rFonts w:ascii="Calibri" w:eastAsia="Times New Roman" w:hAnsi="Calibri" w:cs="Calibri"/>
          <w:b/>
          <w:sz w:val="22"/>
          <w:szCs w:val="22"/>
          <w:lang w:eastAsia="en-GB"/>
        </w:rPr>
        <w:t xml:space="preserve">  </w:t>
      </w:r>
      <w:hyperlink r:id="rId11" w:history="1">
        <w:r w:rsidR="001E17CC" w:rsidRPr="001E17CC">
          <w:rPr>
            <w:rStyle w:val="Hyperlink"/>
            <w:rFonts w:ascii="Calibri" w:eastAsia="Times New Roman" w:hAnsi="Calibri" w:cs="Calibri"/>
            <w:b/>
            <w:sz w:val="22"/>
            <w:szCs w:val="22"/>
            <w:lang w:eastAsia="en-GB"/>
          </w:rPr>
          <w:t>Coronavirus (Covid-19) guidance</w:t>
        </w:r>
      </w:hyperlink>
    </w:p>
    <w:p w:rsidR="005C73D0" w:rsidRPr="005C73D0" w:rsidRDefault="005C73D0" w:rsidP="005C73D0">
      <w:pPr>
        <w:spacing w:before="0" w:after="0" w:line="240" w:lineRule="auto"/>
        <w:rPr>
          <w:rFonts w:ascii="Calibri" w:eastAsia="Times New Roman" w:hAnsi="Calibri" w:cs="Calibri"/>
          <w:b/>
          <w:sz w:val="22"/>
          <w:szCs w:val="22"/>
          <w:lang w:eastAsia="en-GB"/>
        </w:rPr>
      </w:pPr>
    </w:p>
    <w:p w:rsidR="005C73D0" w:rsidRPr="005C73D0" w:rsidRDefault="005C73D0" w:rsidP="005C73D0">
      <w:pPr>
        <w:spacing w:before="0" w:after="0" w:line="240" w:lineRule="auto"/>
        <w:rPr>
          <w:rFonts w:ascii="Calibri" w:eastAsia="Times New Roman" w:hAnsi="Calibri" w:cs="Calibri"/>
          <w:b/>
          <w:sz w:val="22"/>
          <w:szCs w:val="22"/>
          <w:lang w:eastAsia="en-GB"/>
        </w:rPr>
      </w:pPr>
      <w:r w:rsidRPr="005C73D0">
        <w:rPr>
          <w:rFonts w:ascii="Calibri" w:eastAsia="Times New Roman" w:hAnsi="Calibri" w:cs="Calibri"/>
          <w:b/>
          <w:sz w:val="22"/>
          <w:szCs w:val="22"/>
          <w:lang w:eastAsia="en-GB"/>
        </w:rPr>
        <w:t>The Following guidance can be accessed with regards to vulnerable categories</w:t>
      </w:r>
    </w:p>
    <w:p w:rsidR="005C73D0" w:rsidRPr="005C73D0" w:rsidRDefault="00A32746" w:rsidP="005C73D0">
      <w:pPr>
        <w:spacing w:before="0" w:after="0" w:line="240" w:lineRule="auto"/>
        <w:rPr>
          <w:rFonts w:ascii="Calibri" w:eastAsia="Times New Roman" w:hAnsi="Calibri" w:cs="Calibri"/>
          <w:sz w:val="22"/>
          <w:szCs w:val="22"/>
          <w:lang w:eastAsia="en-GB"/>
        </w:rPr>
      </w:pPr>
      <w:hyperlink r:id="rId12" w:history="1">
        <w:r w:rsidR="00534DD3" w:rsidRPr="005C73D0">
          <w:rPr>
            <w:rStyle w:val="Hyperlink"/>
            <w:rFonts w:ascii="Calibri" w:eastAsia="Times New Roman" w:hAnsi="Calibri" w:cs="Calibri"/>
            <w:sz w:val="22"/>
            <w:szCs w:val="22"/>
            <w:lang w:eastAsia="en-GB"/>
          </w:rPr>
          <w:t>https://www.nhs.uk/conditions/coronavirus-covid-19/people-at-higher-risk-from-coronavirus/whos-at-higher-risk-from-coronavirus/</w:t>
        </w:r>
      </w:hyperlink>
    </w:p>
    <w:p w:rsidR="005C73D0" w:rsidRPr="005C73D0" w:rsidRDefault="005C73D0" w:rsidP="005C73D0">
      <w:pPr>
        <w:spacing w:before="0" w:after="0" w:line="240" w:lineRule="auto"/>
        <w:rPr>
          <w:rFonts w:ascii="Calibri" w:eastAsia="Times New Roman" w:hAnsi="Calibri" w:cs="Calibri"/>
          <w:sz w:val="22"/>
          <w:szCs w:val="22"/>
          <w:lang w:eastAsia="en-GB"/>
        </w:rPr>
      </w:pPr>
    </w:p>
    <w:p w:rsidR="005C73D0" w:rsidRPr="005C73D0" w:rsidRDefault="00A32746" w:rsidP="005C73D0">
      <w:pPr>
        <w:spacing w:before="0" w:after="0" w:line="240" w:lineRule="auto"/>
        <w:rPr>
          <w:rFonts w:ascii="Calibri" w:eastAsia="Times New Roman" w:hAnsi="Calibri" w:cs="Calibri"/>
          <w:sz w:val="22"/>
          <w:szCs w:val="22"/>
          <w:lang w:eastAsia="en-GB"/>
        </w:rPr>
      </w:pPr>
      <w:hyperlink r:id="rId13" w:history="1">
        <w:r w:rsidR="005C73D0" w:rsidRPr="005C73D0">
          <w:rPr>
            <w:rFonts w:ascii="Calibri" w:eastAsia="Times New Roman" w:hAnsi="Calibri" w:cs="Calibri"/>
            <w:color w:val="0000FF"/>
            <w:sz w:val="22"/>
            <w:szCs w:val="22"/>
            <w:u w:val="single"/>
            <w:lang w:eastAsia="en-GB"/>
          </w:rPr>
          <w:t>https://www.rcog.org.uk/globalassets/documents/guidelines/2020-04-21-occupational-health-advice-for-employers-and-pregnant-women.pdf</w:t>
        </w:r>
      </w:hyperlink>
    </w:p>
    <w:p w:rsidR="005C73D0" w:rsidRPr="005C73D0" w:rsidRDefault="005C73D0" w:rsidP="005C73D0">
      <w:pPr>
        <w:spacing w:before="0" w:after="0" w:line="240" w:lineRule="auto"/>
        <w:rPr>
          <w:rFonts w:ascii="Calibri" w:eastAsia="Times New Roman" w:hAnsi="Calibri" w:cs="Calibri"/>
          <w:sz w:val="22"/>
          <w:szCs w:val="22"/>
          <w:lang w:eastAsia="en-GB"/>
        </w:rPr>
      </w:pPr>
    </w:p>
    <w:p w:rsidR="005C73D0" w:rsidRPr="005C73D0" w:rsidRDefault="00A32746" w:rsidP="005C73D0">
      <w:pPr>
        <w:spacing w:before="0" w:after="0" w:line="240" w:lineRule="auto"/>
        <w:rPr>
          <w:rFonts w:ascii="Calibri" w:eastAsia="Times New Roman" w:hAnsi="Calibri" w:cs="Calibri"/>
          <w:sz w:val="22"/>
          <w:szCs w:val="22"/>
          <w:lang w:eastAsia="en-GB"/>
        </w:rPr>
      </w:pPr>
      <w:hyperlink r:id="rId14" w:history="1">
        <w:r w:rsidR="005C73D0" w:rsidRPr="005C73D0">
          <w:rPr>
            <w:rFonts w:ascii="Calibri" w:eastAsia="Times New Roman" w:hAnsi="Calibri" w:cs="Calibri"/>
            <w:color w:val="0000FF"/>
            <w:sz w:val="22"/>
            <w:szCs w:val="22"/>
            <w:u w:val="single"/>
            <w:lang w:eastAsia="en-GB"/>
          </w:rPr>
          <w:t>https://www.nhsemployers.org/covid19/health-safety-and-wellbeing/risk-assessments-for-staff</w:t>
        </w:r>
      </w:hyperlink>
    </w:p>
    <w:p w:rsidR="005C73D0" w:rsidRPr="005C73D0" w:rsidRDefault="005C73D0" w:rsidP="005C73D0">
      <w:pPr>
        <w:spacing w:before="0" w:after="0" w:line="240" w:lineRule="auto"/>
        <w:rPr>
          <w:rFonts w:ascii="Calibri" w:eastAsia="Times New Roman" w:hAnsi="Calibri" w:cs="Calibri"/>
          <w:sz w:val="22"/>
          <w:szCs w:val="22"/>
          <w:lang w:eastAsia="en-GB"/>
        </w:rPr>
      </w:pPr>
    </w:p>
    <w:p w:rsidR="005C73D0" w:rsidRPr="005C73D0" w:rsidRDefault="005C73D0" w:rsidP="005C73D0">
      <w:pPr>
        <w:spacing w:before="0" w:after="0" w:line="240" w:lineRule="auto"/>
        <w:rPr>
          <w:rFonts w:ascii="Calibri" w:eastAsia="Times New Roman" w:hAnsi="Calibri" w:cs="Calibri"/>
          <w:sz w:val="22"/>
          <w:szCs w:val="22"/>
          <w:lang w:eastAsia="en-GB"/>
        </w:rPr>
      </w:pPr>
      <w:r w:rsidRPr="005C73D0">
        <w:rPr>
          <w:rFonts w:ascii="Calibri" w:eastAsia="Times New Roman" w:hAnsi="Calibri" w:cs="Calibri"/>
          <w:b/>
          <w:sz w:val="22"/>
          <w:szCs w:val="22"/>
          <w:lang w:eastAsia="en-GB"/>
        </w:rPr>
        <w:t>Main Risks</w:t>
      </w:r>
      <w:r w:rsidRPr="005C73D0">
        <w:rPr>
          <w:rFonts w:ascii="Calibri" w:eastAsia="Times New Roman" w:hAnsi="Calibri" w:cs="Calibri"/>
          <w:sz w:val="22"/>
          <w:szCs w:val="22"/>
          <w:lang w:eastAsia="en-GB"/>
        </w:rPr>
        <w:t xml:space="preserve"> – Exposure to Covid-19, impact on current heath condition, mental wellbeing</w:t>
      </w:r>
    </w:p>
    <w:p w:rsidR="005C73D0" w:rsidRPr="005C73D0" w:rsidRDefault="005C73D0" w:rsidP="005C73D0">
      <w:pPr>
        <w:spacing w:before="0" w:after="0" w:line="240" w:lineRule="auto"/>
        <w:rPr>
          <w:rFonts w:ascii="Calibri" w:eastAsia="Times New Roman" w:hAnsi="Calibri" w:cs="Calibri"/>
          <w:sz w:val="22"/>
          <w:szCs w:val="22"/>
          <w:lang w:eastAsia="en-GB"/>
        </w:rPr>
      </w:pPr>
    </w:p>
    <w:p w:rsidR="005C73D0" w:rsidRDefault="005C73D0" w:rsidP="005C73D0">
      <w:pPr>
        <w:spacing w:before="0" w:after="0" w:line="240" w:lineRule="auto"/>
        <w:rPr>
          <w:rFonts w:ascii="Calibri" w:eastAsia="Times New Roman" w:hAnsi="Calibri" w:cs="Calibri"/>
          <w:sz w:val="22"/>
          <w:szCs w:val="22"/>
          <w:lang w:eastAsia="en-GB"/>
        </w:rPr>
      </w:pPr>
      <w:r w:rsidRPr="005C73D0">
        <w:rPr>
          <w:rFonts w:ascii="Calibri" w:eastAsia="Times New Roman" w:hAnsi="Calibri" w:cs="Calibri"/>
          <w:b/>
          <w:sz w:val="22"/>
          <w:szCs w:val="22"/>
          <w:lang w:eastAsia="en-GB"/>
        </w:rPr>
        <w:t>Note:</w:t>
      </w:r>
      <w:r w:rsidRPr="005C73D0">
        <w:rPr>
          <w:rFonts w:ascii="Calibri" w:eastAsia="Times New Roman" w:hAnsi="Calibri" w:cs="Calibri"/>
          <w:sz w:val="22"/>
          <w:szCs w:val="22"/>
          <w:lang w:eastAsia="en-GB"/>
        </w:rPr>
        <w:t xml:space="preserve"> The impact to a ward/area is monitored via the Corporate Covid-19 risk assessment.</w:t>
      </w:r>
    </w:p>
    <w:p w:rsidR="00086F60" w:rsidRPr="005C73D0" w:rsidRDefault="00086F60" w:rsidP="005C73D0">
      <w:pPr>
        <w:spacing w:before="0" w:after="0" w:line="240" w:lineRule="auto"/>
        <w:rPr>
          <w:rFonts w:ascii="Calibri" w:eastAsia="Times New Roman" w:hAnsi="Calibri" w:cs="Calibri"/>
          <w:sz w:val="22"/>
          <w:szCs w:val="22"/>
          <w:lang w:eastAsia="en-GB"/>
        </w:rPr>
      </w:pPr>
    </w:p>
    <w:p w:rsidR="005C73D0" w:rsidRPr="005C73D0" w:rsidRDefault="00A32746" w:rsidP="005C73D0">
      <w:pPr>
        <w:spacing w:before="0" w:after="0" w:line="240" w:lineRule="auto"/>
        <w:rPr>
          <w:rFonts w:ascii="Calibri" w:eastAsia="Times New Roman" w:hAnsi="Calibri" w:cs="Calibri"/>
          <w:sz w:val="22"/>
          <w:szCs w:val="22"/>
          <w:lang w:eastAsia="en-GB"/>
        </w:rPr>
      </w:pPr>
      <w:r>
        <w:rPr>
          <w:rFonts w:ascii="Calibri" w:eastAsia="Times New Roman" w:hAnsi="Calibri" w:cs="Calibri"/>
          <w:noProof/>
          <w:sz w:val="22"/>
          <w:szCs w:val="22"/>
          <w:lang w:eastAsia="en-GB"/>
        </w:rPr>
        <w:pict>
          <v:shapetype id="_x0000_t202" coordsize="21600,21600" o:spt="202" path="m,l,21600r21600,l21600,xe">
            <v:stroke joinstyle="miter"/>
            <v:path gradientshapeok="t" o:connecttype="rect"/>
          </v:shapetype>
          <v:shape id="Text Box 5" o:spid="_x0000_s1026" type="#_x0000_t202" style="position:absolute;margin-left:-3pt;margin-top:376.9pt;width:484.5pt;height:33pt;z-index:2516592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" fillcolor="white [3201]" stroked="f" strokeweight=".5pt">
            <v:textbox>
              <w:txbxContent>
                <w:p w:rsidR="00086F60" w:rsidRDefault="00086F60" w:rsidP="00086F60">
                  <w:pPr>
                    <w:spacing w:before="0" w:after="0" w:line="240" w:lineRule="auto"/>
                    <w:rPr>
                      <w:rFonts w:ascii="Calibri" w:eastAsia="Times New Roman" w:hAnsi="Calibri" w:cs="Calibri"/>
                      <w:b/>
                      <w:sz w:val="20"/>
                      <w:szCs w:val="20"/>
                      <w:lang w:eastAsia="en-GB"/>
                    </w:rPr>
                  </w:pPr>
                  <w:r w:rsidRPr="005C73D0">
                    <w:rPr>
                      <w:rFonts w:ascii="Calibri" w:eastAsia="Times New Roman" w:hAnsi="Calibri" w:cs="Calibri"/>
                      <w:b/>
                      <w:sz w:val="20"/>
                      <w:szCs w:val="20"/>
                      <w:lang w:eastAsia="en-GB"/>
                    </w:rPr>
                    <w:t>* in the absence of formal guidance we are looking at increased risk amongst BME communities in particular Black and Asian (African, Caribbean, Indian, Pakistani, Bangladeshi, Filipino, Chinese, Japanese).</w:t>
                  </w:r>
                </w:p>
                <w:p w:rsidR="00086F60" w:rsidRDefault="00086F60"/>
              </w:txbxContent>
            </v:textbox>
          </v:shape>
        </w:pic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2552"/>
        <w:gridCol w:w="425"/>
        <w:gridCol w:w="1418"/>
        <w:gridCol w:w="3969"/>
        <w:gridCol w:w="425"/>
      </w:tblGrid>
      <w:tr w:rsidR="005C73D0" w:rsidRPr="005C73D0" w:rsidTr="001D2962">
        <w:tc>
          <w:tcPr>
            <w:tcW w:w="10774" w:type="dxa"/>
            <w:gridSpan w:val="6"/>
            <w:shd w:val="clear" w:color="auto" w:fill="95B3D7"/>
          </w:tcPr>
          <w:p w:rsidR="005C73D0" w:rsidRPr="005C73D0" w:rsidRDefault="005C73D0" w:rsidP="005C73D0">
            <w:pPr>
              <w:spacing w:before="0" w:after="0" w:line="240" w:lineRule="auto"/>
              <w:jc w:val="center"/>
              <w:rPr>
                <w:rFonts w:ascii="Calibri" w:eastAsia="Times New Roman" w:hAnsi="Calibri" w:cs="Calibri"/>
                <w:b/>
                <w:lang w:eastAsia="en-GB"/>
              </w:rPr>
            </w:pPr>
            <w:r w:rsidRPr="005C73D0">
              <w:rPr>
                <w:rFonts w:ascii="Calibri" w:eastAsia="Times New Roman" w:hAnsi="Calibri" w:cs="Calibri"/>
                <w:b/>
                <w:lang w:eastAsia="en-GB"/>
              </w:rPr>
              <w:t>General Information</w:t>
            </w:r>
          </w:p>
        </w:tc>
      </w:tr>
      <w:tr w:rsidR="005C73D0" w:rsidRPr="005C73D0" w:rsidTr="001D2962">
        <w:tc>
          <w:tcPr>
            <w:tcW w:w="1985" w:type="dxa"/>
            <w:shd w:val="clear" w:color="auto" w:fill="DBE5F1"/>
          </w:tcPr>
          <w:p w:rsidR="005C73D0" w:rsidRPr="005C73D0" w:rsidRDefault="005C73D0" w:rsidP="005C73D0">
            <w:pPr>
              <w:spacing w:before="0" w:after="0" w:line="240" w:lineRule="auto"/>
              <w:rPr>
                <w:rFonts w:ascii="Calibri" w:eastAsia="Times New Roman" w:hAnsi="Calibri" w:cs="Calibri"/>
                <w:b/>
                <w:sz w:val="20"/>
                <w:szCs w:val="20"/>
                <w:lang w:eastAsia="en-GB"/>
              </w:rPr>
            </w:pPr>
            <w:r w:rsidRPr="005C73D0">
              <w:rPr>
                <w:rFonts w:ascii="Calibri" w:eastAsia="Times New Roman" w:hAnsi="Calibri" w:cs="Calibri"/>
                <w:b/>
                <w:sz w:val="20"/>
                <w:szCs w:val="20"/>
                <w:lang w:eastAsia="en-GB"/>
              </w:rPr>
              <w:t>Colleagues’ Name(s):</w:t>
            </w:r>
          </w:p>
        </w:tc>
        <w:tc>
          <w:tcPr>
            <w:tcW w:w="2977" w:type="dxa"/>
            <w:gridSpan w:val="2"/>
            <w:shd w:val="clear" w:color="auto" w:fill="auto"/>
          </w:tcPr>
          <w:p w:rsidR="005C73D0" w:rsidRDefault="005C73D0" w:rsidP="005C73D0">
            <w:pPr>
              <w:spacing w:before="0" w:after="0" w:line="240" w:lineRule="auto"/>
              <w:rPr>
                <w:rFonts w:ascii="Calibri" w:eastAsia="Times New Roman" w:hAnsi="Calibri" w:cs="Calibri"/>
                <w:sz w:val="20"/>
                <w:szCs w:val="20"/>
                <w:lang w:eastAsia="en-GB"/>
              </w:rPr>
            </w:pPr>
          </w:p>
          <w:p w:rsidR="00534DD3" w:rsidRPr="005C73D0" w:rsidRDefault="00534DD3" w:rsidP="005C73D0">
            <w:pPr>
              <w:spacing w:before="0" w:after="0" w:line="240" w:lineRule="auto"/>
              <w:rPr>
                <w:rFonts w:ascii="Calibri" w:eastAsia="Times New Roman" w:hAnsi="Calibri" w:cs="Calibri"/>
                <w:sz w:val="20"/>
                <w:szCs w:val="20"/>
                <w:lang w:eastAsia="en-GB"/>
              </w:rPr>
            </w:pPr>
          </w:p>
        </w:tc>
        <w:tc>
          <w:tcPr>
            <w:tcW w:w="1418" w:type="dxa"/>
            <w:shd w:val="clear" w:color="auto" w:fill="DBE5F1"/>
          </w:tcPr>
          <w:p w:rsidR="005C73D0" w:rsidRPr="005C73D0" w:rsidRDefault="005C73D0" w:rsidP="005C73D0">
            <w:pPr>
              <w:spacing w:before="0" w:after="0" w:line="240" w:lineRule="auto"/>
              <w:rPr>
                <w:rFonts w:ascii="Calibri" w:eastAsia="Times New Roman" w:hAnsi="Calibri" w:cs="Calibri"/>
                <w:b/>
                <w:sz w:val="20"/>
                <w:szCs w:val="20"/>
                <w:lang w:eastAsia="en-GB"/>
              </w:rPr>
            </w:pPr>
            <w:r w:rsidRPr="005C73D0">
              <w:rPr>
                <w:rFonts w:ascii="Calibri" w:eastAsia="Times New Roman" w:hAnsi="Calibri" w:cs="Calibri"/>
                <w:b/>
                <w:sz w:val="20"/>
                <w:szCs w:val="20"/>
                <w:lang w:eastAsia="en-GB"/>
              </w:rPr>
              <w:t>Job Title:</w:t>
            </w:r>
          </w:p>
        </w:tc>
        <w:tc>
          <w:tcPr>
            <w:tcW w:w="4394" w:type="dxa"/>
            <w:gridSpan w:val="2"/>
            <w:shd w:val="clear" w:color="auto" w:fill="auto"/>
          </w:tcPr>
          <w:p w:rsidR="005C73D0" w:rsidRPr="005C73D0" w:rsidRDefault="005C73D0" w:rsidP="005C73D0">
            <w:pPr>
              <w:spacing w:before="0" w:after="0" w:line="240" w:lineRule="auto"/>
              <w:rPr>
                <w:rFonts w:ascii="Calibri" w:eastAsia="Times New Roman" w:hAnsi="Calibri" w:cs="Calibri"/>
                <w:sz w:val="20"/>
                <w:szCs w:val="20"/>
                <w:lang w:eastAsia="en-GB"/>
              </w:rPr>
            </w:pPr>
          </w:p>
        </w:tc>
      </w:tr>
      <w:tr w:rsidR="005C73D0" w:rsidRPr="005C73D0" w:rsidTr="001D2962">
        <w:tc>
          <w:tcPr>
            <w:tcW w:w="1985" w:type="dxa"/>
            <w:shd w:val="clear" w:color="auto" w:fill="DBE5F1"/>
          </w:tcPr>
          <w:p w:rsidR="005C73D0" w:rsidRPr="005C73D0" w:rsidRDefault="005C73D0" w:rsidP="005C73D0">
            <w:pPr>
              <w:spacing w:before="0" w:after="0" w:line="240" w:lineRule="auto"/>
              <w:rPr>
                <w:rFonts w:ascii="Calibri" w:eastAsia="Times New Roman" w:hAnsi="Calibri" w:cs="Calibri"/>
                <w:b/>
                <w:sz w:val="20"/>
                <w:szCs w:val="20"/>
                <w:lang w:eastAsia="en-GB"/>
              </w:rPr>
            </w:pPr>
            <w:r w:rsidRPr="005C73D0">
              <w:rPr>
                <w:rFonts w:ascii="Calibri" w:eastAsia="Times New Roman" w:hAnsi="Calibri" w:cs="Calibri"/>
                <w:b/>
                <w:sz w:val="20"/>
                <w:szCs w:val="20"/>
                <w:lang w:eastAsia="en-GB"/>
              </w:rPr>
              <w:t>Line manager</w:t>
            </w:r>
          </w:p>
        </w:tc>
        <w:tc>
          <w:tcPr>
            <w:tcW w:w="2977" w:type="dxa"/>
            <w:gridSpan w:val="2"/>
            <w:shd w:val="clear" w:color="auto" w:fill="auto"/>
          </w:tcPr>
          <w:p w:rsidR="005C73D0" w:rsidRPr="005C73D0" w:rsidRDefault="005C73D0" w:rsidP="005C73D0">
            <w:pPr>
              <w:spacing w:before="0" w:after="0" w:line="240" w:lineRule="auto"/>
              <w:rPr>
                <w:rFonts w:ascii="Calibri" w:eastAsia="Times New Roman" w:hAnsi="Calibri" w:cs="Calibri"/>
                <w:sz w:val="20"/>
                <w:szCs w:val="20"/>
                <w:lang w:eastAsia="en-GB"/>
              </w:rPr>
            </w:pPr>
          </w:p>
        </w:tc>
        <w:tc>
          <w:tcPr>
            <w:tcW w:w="1418" w:type="dxa"/>
            <w:shd w:val="clear" w:color="auto" w:fill="DBE5F1"/>
          </w:tcPr>
          <w:p w:rsidR="005C73D0" w:rsidRPr="005C73D0" w:rsidRDefault="005C73D0" w:rsidP="005C73D0">
            <w:pPr>
              <w:spacing w:before="0" w:after="0" w:line="240" w:lineRule="auto"/>
              <w:rPr>
                <w:rFonts w:ascii="Calibri" w:eastAsia="Times New Roman" w:hAnsi="Calibri" w:cs="Calibri"/>
                <w:b/>
                <w:sz w:val="20"/>
                <w:szCs w:val="20"/>
                <w:lang w:eastAsia="en-GB"/>
              </w:rPr>
            </w:pPr>
            <w:r w:rsidRPr="005C73D0">
              <w:rPr>
                <w:rFonts w:ascii="Calibri" w:eastAsia="Times New Roman" w:hAnsi="Calibri" w:cs="Calibri"/>
                <w:b/>
                <w:sz w:val="20"/>
                <w:szCs w:val="20"/>
                <w:lang w:eastAsia="en-GB"/>
              </w:rPr>
              <w:t>Managers’ job title</w:t>
            </w:r>
          </w:p>
        </w:tc>
        <w:tc>
          <w:tcPr>
            <w:tcW w:w="4394" w:type="dxa"/>
            <w:gridSpan w:val="2"/>
            <w:shd w:val="clear" w:color="auto" w:fill="auto"/>
          </w:tcPr>
          <w:p w:rsidR="005C73D0" w:rsidRPr="005C73D0" w:rsidRDefault="005C73D0" w:rsidP="005C73D0">
            <w:pPr>
              <w:spacing w:before="0" w:after="0" w:line="240" w:lineRule="auto"/>
              <w:rPr>
                <w:rFonts w:ascii="Calibri" w:eastAsia="Times New Roman" w:hAnsi="Calibri" w:cs="Calibri"/>
                <w:sz w:val="20"/>
                <w:szCs w:val="20"/>
                <w:lang w:eastAsia="en-GB"/>
              </w:rPr>
            </w:pPr>
          </w:p>
        </w:tc>
      </w:tr>
      <w:tr w:rsidR="005C73D0" w:rsidRPr="005C73D0" w:rsidTr="001D2962">
        <w:trPr>
          <w:trHeight w:val="184"/>
        </w:trPr>
        <w:tc>
          <w:tcPr>
            <w:tcW w:w="1985" w:type="dxa"/>
            <w:shd w:val="clear" w:color="auto" w:fill="DBE5F1"/>
          </w:tcPr>
          <w:p w:rsidR="005C73D0" w:rsidRPr="005C73D0" w:rsidRDefault="005C73D0" w:rsidP="005C73D0">
            <w:pPr>
              <w:spacing w:before="0" w:after="0" w:line="240" w:lineRule="auto"/>
              <w:rPr>
                <w:rFonts w:ascii="Calibri" w:eastAsia="Times New Roman" w:hAnsi="Calibri" w:cs="Calibri"/>
                <w:b/>
                <w:sz w:val="20"/>
                <w:szCs w:val="20"/>
                <w:lang w:eastAsia="en-GB"/>
              </w:rPr>
            </w:pPr>
            <w:r w:rsidRPr="005C73D0">
              <w:rPr>
                <w:rFonts w:ascii="Calibri" w:eastAsia="Times New Roman" w:hAnsi="Calibri" w:cs="Calibri"/>
                <w:b/>
                <w:sz w:val="20"/>
                <w:szCs w:val="20"/>
                <w:lang w:eastAsia="en-GB"/>
              </w:rPr>
              <w:t xml:space="preserve">Location </w:t>
            </w:r>
            <w:r w:rsidR="00302C81">
              <w:rPr>
                <w:rFonts w:ascii="Calibri" w:eastAsia="Times New Roman" w:hAnsi="Calibri" w:cs="Calibri"/>
                <w:b/>
                <w:sz w:val="20"/>
                <w:szCs w:val="20"/>
                <w:lang w:eastAsia="en-GB"/>
              </w:rPr>
              <w:t>of service</w:t>
            </w:r>
            <w:r w:rsidRPr="005C73D0">
              <w:rPr>
                <w:rFonts w:ascii="Calibri" w:eastAsia="Times New Roman" w:hAnsi="Calibri" w:cs="Calibri"/>
                <w:b/>
                <w:sz w:val="20"/>
                <w:szCs w:val="20"/>
                <w:lang w:eastAsia="en-GB"/>
              </w:rPr>
              <w:t xml:space="preserve"> / Area:</w:t>
            </w:r>
          </w:p>
        </w:tc>
        <w:tc>
          <w:tcPr>
            <w:tcW w:w="2977" w:type="dxa"/>
            <w:gridSpan w:val="2"/>
            <w:shd w:val="clear" w:color="auto" w:fill="auto"/>
          </w:tcPr>
          <w:p w:rsidR="005C73D0" w:rsidRPr="005C73D0" w:rsidRDefault="005C73D0" w:rsidP="005C73D0">
            <w:pPr>
              <w:spacing w:before="0" w:after="0" w:line="240" w:lineRule="auto"/>
              <w:rPr>
                <w:rFonts w:ascii="Calibri" w:eastAsia="Times New Roman" w:hAnsi="Calibri" w:cs="Calibri"/>
                <w:sz w:val="20"/>
                <w:szCs w:val="20"/>
                <w:lang w:eastAsia="en-GB"/>
              </w:rPr>
            </w:pPr>
          </w:p>
        </w:tc>
        <w:tc>
          <w:tcPr>
            <w:tcW w:w="1418" w:type="dxa"/>
            <w:shd w:val="clear" w:color="auto" w:fill="DBE5F1"/>
          </w:tcPr>
          <w:p w:rsidR="005C73D0" w:rsidRPr="005C73D0" w:rsidRDefault="005C73D0" w:rsidP="005C73D0">
            <w:pPr>
              <w:spacing w:before="0" w:after="0" w:line="240" w:lineRule="auto"/>
              <w:rPr>
                <w:rFonts w:ascii="Calibri" w:eastAsia="Times New Roman" w:hAnsi="Calibri" w:cs="Calibri"/>
                <w:b/>
                <w:sz w:val="20"/>
                <w:szCs w:val="20"/>
                <w:lang w:eastAsia="en-GB"/>
              </w:rPr>
            </w:pPr>
            <w:r w:rsidRPr="005C73D0">
              <w:rPr>
                <w:rFonts w:ascii="Calibri" w:eastAsia="Times New Roman" w:hAnsi="Calibri" w:cs="Calibri"/>
                <w:b/>
                <w:sz w:val="20"/>
                <w:szCs w:val="20"/>
                <w:lang w:eastAsia="en-GB"/>
              </w:rPr>
              <w:t>Working hours:</w:t>
            </w:r>
          </w:p>
        </w:tc>
        <w:tc>
          <w:tcPr>
            <w:tcW w:w="4394" w:type="dxa"/>
            <w:gridSpan w:val="2"/>
            <w:shd w:val="clear" w:color="auto" w:fill="auto"/>
          </w:tcPr>
          <w:p w:rsidR="005C73D0" w:rsidRPr="005C73D0" w:rsidRDefault="005C73D0" w:rsidP="005C73D0">
            <w:pPr>
              <w:spacing w:before="0" w:after="0" w:line="240" w:lineRule="auto"/>
              <w:rPr>
                <w:rFonts w:ascii="Calibri" w:eastAsia="Times New Roman" w:hAnsi="Calibri" w:cs="Calibri"/>
                <w:sz w:val="20"/>
                <w:szCs w:val="20"/>
                <w:lang w:eastAsia="en-GB"/>
              </w:rPr>
            </w:pPr>
          </w:p>
        </w:tc>
      </w:tr>
      <w:tr w:rsidR="005C73D0" w:rsidRPr="005C73D0" w:rsidTr="001D2962">
        <w:trPr>
          <w:trHeight w:val="183"/>
        </w:trPr>
        <w:tc>
          <w:tcPr>
            <w:tcW w:w="1985" w:type="dxa"/>
            <w:shd w:val="clear" w:color="auto" w:fill="DBE5F1"/>
          </w:tcPr>
          <w:p w:rsidR="005C73D0" w:rsidRPr="005C73D0" w:rsidRDefault="005C73D0" w:rsidP="005C73D0">
            <w:pPr>
              <w:spacing w:before="0" w:after="0" w:line="240" w:lineRule="auto"/>
              <w:rPr>
                <w:rFonts w:ascii="Calibri" w:eastAsia="Times New Roman" w:hAnsi="Calibri" w:cs="Calibri"/>
                <w:b/>
                <w:sz w:val="20"/>
                <w:szCs w:val="20"/>
                <w:lang w:eastAsia="en-GB"/>
              </w:rPr>
            </w:pPr>
            <w:r w:rsidRPr="005C73D0">
              <w:rPr>
                <w:rFonts w:ascii="Calibri" w:eastAsia="Times New Roman" w:hAnsi="Calibri" w:cs="Calibri"/>
                <w:b/>
                <w:sz w:val="20"/>
                <w:szCs w:val="20"/>
                <w:lang w:eastAsia="en-GB"/>
              </w:rPr>
              <w:t>Date of Assessment:</w:t>
            </w:r>
          </w:p>
        </w:tc>
        <w:tc>
          <w:tcPr>
            <w:tcW w:w="2977" w:type="dxa"/>
            <w:gridSpan w:val="2"/>
            <w:shd w:val="clear" w:color="auto" w:fill="auto"/>
          </w:tcPr>
          <w:p w:rsidR="005C73D0" w:rsidRDefault="005C73D0" w:rsidP="005C73D0">
            <w:pPr>
              <w:spacing w:before="0" w:after="0" w:line="240" w:lineRule="auto"/>
              <w:rPr>
                <w:rFonts w:ascii="Calibri" w:eastAsia="Times New Roman" w:hAnsi="Calibri" w:cs="Calibri"/>
                <w:sz w:val="20"/>
                <w:szCs w:val="20"/>
                <w:lang w:eastAsia="en-GB"/>
              </w:rPr>
            </w:pPr>
          </w:p>
          <w:p w:rsidR="00534DD3" w:rsidRPr="005C73D0" w:rsidRDefault="00534DD3" w:rsidP="005C73D0">
            <w:pPr>
              <w:spacing w:before="0" w:after="0" w:line="240" w:lineRule="auto"/>
              <w:rPr>
                <w:rFonts w:ascii="Calibri" w:eastAsia="Times New Roman" w:hAnsi="Calibri" w:cs="Calibri"/>
                <w:sz w:val="20"/>
                <w:szCs w:val="20"/>
                <w:lang w:eastAsia="en-GB"/>
              </w:rPr>
            </w:pPr>
          </w:p>
        </w:tc>
        <w:tc>
          <w:tcPr>
            <w:tcW w:w="1418" w:type="dxa"/>
            <w:shd w:val="clear" w:color="auto" w:fill="DBE5F1"/>
          </w:tcPr>
          <w:p w:rsidR="005C73D0" w:rsidRPr="005C73D0" w:rsidRDefault="005C73D0" w:rsidP="005C73D0">
            <w:pPr>
              <w:spacing w:before="0" w:after="0" w:line="240" w:lineRule="auto"/>
              <w:rPr>
                <w:rFonts w:ascii="Calibri" w:eastAsia="Times New Roman" w:hAnsi="Calibri" w:cs="Calibri"/>
                <w:b/>
                <w:sz w:val="20"/>
                <w:szCs w:val="20"/>
                <w:lang w:eastAsia="en-GB"/>
              </w:rPr>
            </w:pPr>
            <w:r w:rsidRPr="005C73D0">
              <w:rPr>
                <w:rFonts w:ascii="Calibri" w:eastAsia="Times New Roman" w:hAnsi="Calibri" w:cs="Calibri"/>
                <w:b/>
                <w:sz w:val="20"/>
                <w:szCs w:val="20"/>
                <w:lang w:eastAsia="en-GB"/>
              </w:rPr>
              <w:t>Review date:</w:t>
            </w:r>
          </w:p>
        </w:tc>
        <w:tc>
          <w:tcPr>
            <w:tcW w:w="4394" w:type="dxa"/>
            <w:gridSpan w:val="2"/>
            <w:shd w:val="clear" w:color="auto" w:fill="auto"/>
          </w:tcPr>
          <w:p w:rsidR="005C73D0" w:rsidRPr="005C73D0" w:rsidRDefault="005C73D0" w:rsidP="005C73D0">
            <w:pPr>
              <w:spacing w:before="0" w:after="0" w:line="240" w:lineRule="auto"/>
              <w:rPr>
                <w:rFonts w:ascii="Calibri" w:eastAsia="Times New Roman" w:hAnsi="Calibri" w:cs="Calibri"/>
                <w:i/>
                <w:sz w:val="16"/>
                <w:szCs w:val="16"/>
                <w:lang w:eastAsia="en-GB"/>
              </w:rPr>
            </w:pPr>
          </w:p>
        </w:tc>
      </w:tr>
      <w:tr w:rsidR="005C73D0" w:rsidRPr="005C73D0" w:rsidTr="001D2962">
        <w:trPr>
          <w:trHeight w:val="323"/>
        </w:trPr>
        <w:tc>
          <w:tcPr>
            <w:tcW w:w="1985" w:type="dxa"/>
            <w:vMerge w:val="restart"/>
            <w:shd w:val="clear" w:color="auto" w:fill="DBE5F1"/>
          </w:tcPr>
          <w:p w:rsidR="005C73D0" w:rsidRPr="005C73D0" w:rsidRDefault="005C73D0" w:rsidP="005C73D0">
            <w:pPr>
              <w:spacing w:before="0" w:after="0" w:line="240" w:lineRule="auto"/>
              <w:rPr>
                <w:rFonts w:ascii="Calibri" w:eastAsia="Times New Roman" w:hAnsi="Calibri" w:cs="Calibri"/>
                <w:b/>
                <w:sz w:val="20"/>
                <w:szCs w:val="20"/>
                <w:lang w:eastAsia="en-GB"/>
              </w:rPr>
            </w:pPr>
            <w:r w:rsidRPr="005C73D0">
              <w:rPr>
                <w:rFonts w:ascii="Calibri" w:eastAsia="Times New Roman" w:hAnsi="Calibri" w:cs="Calibri"/>
                <w:b/>
                <w:sz w:val="20"/>
                <w:szCs w:val="20"/>
                <w:lang w:eastAsia="en-GB"/>
              </w:rPr>
              <w:t>Individuals underlying health condition category / other factors:</w:t>
            </w:r>
          </w:p>
          <w:p w:rsidR="005C73D0" w:rsidRPr="005C73D0" w:rsidRDefault="005C73D0" w:rsidP="005C73D0">
            <w:pPr>
              <w:spacing w:before="0" w:after="0" w:line="240" w:lineRule="auto"/>
              <w:rPr>
                <w:rFonts w:ascii="Calibri" w:eastAsia="Times New Roman" w:hAnsi="Calibri" w:cs="Calibri"/>
                <w:b/>
                <w:sz w:val="20"/>
                <w:szCs w:val="20"/>
                <w:lang w:eastAsia="en-GB"/>
              </w:rPr>
            </w:pPr>
          </w:p>
        </w:tc>
        <w:tc>
          <w:tcPr>
            <w:tcW w:w="2552" w:type="dxa"/>
            <w:shd w:val="clear" w:color="auto" w:fill="auto"/>
          </w:tcPr>
          <w:p w:rsidR="005C73D0" w:rsidRPr="005C73D0" w:rsidRDefault="005C73D0" w:rsidP="005C73D0">
            <w:pPr>
              <w:spacing w:before="0" w:after="0" w:line="240" w:lineRule="auto"/>
              <w:rPr>
                <w:rFonts w:ascii="Calibri" w:eastAsia="Times New Roman" w:hAnsi="Calibri" w:cs="Calibri"/>
                <w:i/>
                <w:sz w:val="16"/>
                <w:szCs w:val="16"/>
                <w:lang w:eastAsia="en-GB"/>
              </w:rPr>
            </w:pPr>
            <w:r w:rsidRPr="005C73D0">
              <w:rPr>
                <w:rFonts w:ascii="Calibri" w:eastAsia="Times New Roman" w:hAnsi="Calibri" w:cs="Calibri"/>
                <w:i/>
                <w:sz w:val="16"/>
                <w:szCs w:val="16"/>
                <w:lang w:eastAsia="en-GB"/>
              </w:rPr>
              <w:t xml:space="preserve">Please tick appropriate box:  </w:t>
            </w:r>
          </w:p>
        </w:tc>
        <w:tc>
          <w:tcPr>
            <w:tcW w:w="425" w:type="dxa"/>
            <w:shd w:val="clear" w:color="auto" w:fill="auto"/>
          </w:tcPr>
          <w:p w:rsidR="005C73D0" w:rsidRPr="005C73D0" w:rsidRDefault="005C73D0" w:rsidP="005C73D0">
            <w:pPr>
              <w:spacing w:before="0" w:after="0" w:line="240" w:lineRule="auto"/>
              <w:rPr>
                <w:rFonts w:ascii="Calibri" w:eastAsia="Times New Roman" w:hAnsi="Calibri" w:cs="Calibri"/>
                <w:sz w:val="20"/>
                <w:szCs w:val="20"/>
                <w:lang w:eastAsia="en-GB"/>
              </w:rPr>
            </w:pPr>
            <w:r w:rsidRPr="005C73D0">
              <w:rPr>
                <w:rFonts w:ascii="Calibri" w:eastAsia="Times New Roman" w:hAnsi="Calibri" w:cs="Arial"/>
                <w:b/>
                <w:color w:val="002060"/>
                <w:lang w:eastAsia="en-GB"/>
              </w:rPr>
              <w:sym w:font="Wingdings" w:char="F0FC"/>
            </w:r>
          </w:p>
        </w:tc>
        <w:tc>
          <w:tcPr>
            <w:tcW w:w="1418" w:type="dxa"/>
            <w:vMerge w:val="restart"/>
            <w:shd w:val="clear" w:color="auto" w:fill="DBE5F1"/>
          </w:tcPr>
          <w:p w:rsidR="005C73D0" w:rsidRPr="005C73D0" w:rsidRDefault="005C73D0" w:rsidP="005C73D0">
            <w:pPr>
              <w:spacing w:before="0" w:after="0" w:line="240" w:lineRule="auto"/>
              <w:rPr>
                <w:rFonts w:ascii="Calibri" w:eastAsia="Times New Roman" w:hAnsi="Calibri" w:cs="Calibri"/>
                <w:b/>
                <w:sz w:val="20"/>
                <w:szCs w:val="20"/>
                <w:lang w:eastAsia="en-GB"/>
              </w:rPr>
            </w:pPr>
            <w:r w:rsidRPr="005C73D0">
              <w:rPr>
                <w:rFonts w:ascii="Calibri" w:eastAsia="Times New Roman" w:hAnsi="Calibri" w:cs="Calibri"/>
                <w:b/>
                <w:sz w:val="20"/>
                <w:szCs w:val="20"/>
                <w:lang w:eastAsia="en-GB"/>
              </w:rPr>
              <w:t>Current post involves:</w:t>
            </w:r>
          </w:p>
        </w:tc>
        <w:tc>
          <w:tcPr>
            <w:tcW w:w="3969" w:type="dxa"/>
            <w:shd w:val="clear" w:color="auto" w:fill="auto"/>
          </w:tcPr>
          <w:p w:rsidR="005C73D0" w:rsidRPr="005C73D0" w:rsidRDefault="005C73D0" w:rsidP="005C73D0">
            <w:pPr>
              <w:spacing w:before="0" w:after="0" w:line="240" w:lineRule="auto"/>
              <w:rPr>
                <w:rFonts w:ascii="Calibri" w:eastAsia="Times New Roman" w:hAnsi="Calibri" w:cs="Calibri"/>
                <w:i/>
                <w:sz w:val="16"/>
                <w:szCs w:val="16"/>
                <w:lang w:eastAsia="en-GB"/>
              </w:rPr>
            </w:pPr>
            <w:r w:rsidRPr="005C73D0">
              <w:rPr>
                <w:rFonts w:ascii="Calibri" w:eastAsia="Times New Roman" w:hAnsi="Calibri" w:cs="Calibri"/>
                <w:i/>
                <w:sz w:val="16"/>
                <w:szCs w:val="16"/>
                <w:lang w:eastAsia="en-GB"/>
              </w:rPr>
              <w:t xml:space="preserve">Please tick appropriate box:  </w:t>
            </w:r>
          </w:p>
        </w:tc>
        <w:tc>
          <w:tcPr>
            <w:tcW w:w="425" w:type="dxa"/>
            <w:shd w:val="clear" w:color="auto" w:fill="auto"/>
          </w:tcPr>
          <w:p w:rsidR="005C73D0" w:rsidRPr="005C73D0" w:rsidRDefault="005C73D0" w:rsidP="005C73D0">
            <w:pPr>
              <w:spacing w:before="0" w:after="0" w:line="240" w:lineRule="auto"/>
              <w:rPr>
                <w:rFonts w:ascii="Calibri" w:eastAsia="Times New Roman" w:hAnsi="Calibri" w:cs="Calibri"/>
                <w:sz w:val="20"/>
                <w:szCs w:val="20"/>
                <w:lang w:eastAsia="en-GB"/>
              </w:rPr>
            </w:pPr>
            <w:r w:rsidRPr="005C73D0">
              <w:rPr>
                <w:rFonts w:ascii="Calibri" w:eastAsia="Times New Roman" w:hAnsi="Calibri" w:cs="Arial"/>
                <w:b/>
                <w:color w:val="002060"/>
                <w:lang w:eastAsia="en-GB"/>
              </w:rPr>
              <w:sym w:font="Wingdings" w:char="F0FC"/>
            </w:r>
          </w:p>
        </w:tc>
      </w:tr>
      <w:tr w:rsidR="005C73D0" w:rsidRPr="005C73D0" w:rsidTr="001D2962">
        <w:trPr>
          <w:trHeight w:val="645"/>
        </w:trPr>
        <w:tc>
          <w:tcPr>
            <w:tcW w:w="1985" w:type="dxa"/>
            <w:vMerge/>
            <w:shd w:val="clear" w:color="auto" w:fill="DBE5F1"/>
          </w:tcPr>
          <w:p w:rsidR="005C73D0" w:rsidRPr="005C73D0" w:rsidRDefault="005C73D0" w:rsidP="005C73D0">
            <w:pPr>
              <w:spacing w:before="0" w:after="0" w:line="240" w:lineRule="auto"/>
              <w:rPr>
                <w:rFonts w:ascii="Calibri" w:eastAsia="Times New Roman" w:hAnsi="Calibri" w:cs="Calibri"/>
                <w:b/>
                <w:sz w:val="20"/>
                <w:szCs w:val="20"/>
                <w:lang w:eastAsia="en-GB"/>
              </w:rPr>
            </w:pPr>
          </w:p>
        </w:tc>
        <w:tc>
          <w:tcPr>
            <w:tcW w:w="2552" w:type="dxa"/>
            <w:shd w:val="clear" w:color="auto" w:fill="auto"/>
          </w:tcPr>
          <w:p w:rsidR="005C73D0" w:rsidRPr="005C73D0" w:rsidRDefault="005C73D0" w:rsidP="005C73D0">
            <w:pPr>
              <w:spacing w:before="0" w:after="0" w:line="240" w:lineRule="auto"/>
              <w:rPr>
                <w:rFonts w:ascii="Calibri" w:eastAsia="Times New Roman" w:hAnsi="Calibri" w:cs="Calibri"/>
                <w:sz w:val="18"/>
                <w:szCs w:val="18"/>
                <w:lang w:eastAsia="en-GB"/>
              </w:rPr>
            </w:pPr>
            <w:r w:rsidRPr="005C73D0">
              <w:rPr>
                <w:rFonts w:ascii="Calibri" w:eastAsia="Times New Roman" w:hAnsi="Calibri" w:cs="Calibri"/>
                <w:sz w:val="18"/>
                <w:szCs w:val="18"/>
                <w:lang w:eastAsia="en-GB"/>
              </w:rPr>
              <w:t xml:space="preserve">Notified as on 12 week </w:t>
            </w:r>
            <w:r w:rsidRPr="005C73D0">
              <w:rPr>
                <w:rFonts w:ascii="Calibri" w:eastAsia="Times New Roman" w:hAnsi="Calibri" w:cs="Calibri"/>
                <w:b/>
                <w:sz w:val="18"/>
                <w:szCs w:val="18"/>
                <w:lang w:eastAsia="en-GB"/>
              </w:rPr>
              <w:t>Shielding</w:t>
            </w:r>
            <w:r w:rsidRPr="005C73D0">
              <w:rPr>
                <w:rFonts w:ascii="Calibri" w:eastAsia="Times New Roman" w:hAnsi="Calibri" w:cs="Calibri"/>
                <w:sz w:val="18"/>
                <w:szCs w:val="18"/>
                <w:lang w:eastAsia="en-GB"/>
              </w:rPr>
              <w:t xml:space="preserve"> (very high risk group)</w:t>
            </w:r>
          </w:p>
        </w:tc>
        <w:tc>
          <w:tcPr>
            <w:tcW w:w="425" w:type="dxa"/>
            <w:shd w:val="clear" w:color="auto" w:fill="auto"/>
          </w:tcPr>
          <w:p w:rsidR="005C73D0" w:rsidRPr="005C73D0" w:rsidRDefault="005C73D0" w:rsidP="005C73D0">
            <w:pPr>
              <w:spacing w:before="0" w:after="0" w:line="240" w:lineRule="auto"/>
              <w:rPr>
                <w:rFonts w:ascii="Calibri" w:eastAsia="Times New Roman" w:hAnsi="Calibri" w:cs="Calibri"/>
                <w:sz w:val="20"/>
                <w:szCs w:val="20"/>
                <w:lang w:eastAsia="en-GB"/>
              </w:rPr>
            </w:pPr>
          </w:p>
        </w:tc>
        <w:tc>
          <w:tcPr>
            <w:tcW w:w="1418" w:type="dxa"/>
            <w:vMerge/>
            <w:shd w:val="clear" w:color="auto" w:fill="DBE5F1"/>
          </w:tcPr>
          <w:p w:rsidR="005C73D0" w:rsidRPr="005C73D0" w:rsidRDefault="005C73D0" w:rsidP="005C73D0">
            <w:pPr>
              <w:spacing w:before="0" w:after="0" w:line="240" w:lineRule="auto"/>
              <w:rPr>
                <w:rFonts w:ascii="Calibri" w:eastAsia="Times New Roman" w:hAnsi="Calibri" w:cs="Calibri"/>
                <w:b/>
                <w:sz w:val="20"/>
                <w:szCs w:val="20"/>
                <w:lang w:eastAsia="en-GB"/>
              </w:rPr>
            </w:pPr>
          </w:p>
        </w:tc>
        <w:tc>
          <w:tcPr>
            <w:tcW w:w="3969" w:type="dxa"/>
            <w:shd w:val="clear" w:color="auto" w:fill="auto"/>
          </w:tcPr>
          <w:p w:rsidR="005C73D0" w:rsidRPr="005C73D0" w:rsidRDefault="005C73D0" w:rsidP="005C73D0">
            <w:pPr>
              <w:spacing w:before="0" w:after="0" w:line="240" w:lineRule="auto"/>
              <w:rPr>
                <w:rFonts w:ascii="Calibri" w:eastAsia="Times New Roman" w:hAnsi="Calibri" w:cs="Calibri"/>
                <w:sz w:val="18"/>
                <w:szCs w:val="18"/>
                <w:lang w:eastAsia="en-GB"/>
              </w:rPr>
            </w:pPr>
            <w:r w:rsidRPr="005C73D0">
              <w:rPr>
                <w:rFonts w:ascii="Calibri" w:eastAsia="Times New Roman" w:hAnsi="Calibri" w:cs="Calibri"/>
                <w:sz w:val="18"/>
                <w:szCs w:val="18"/>
                <w:lang w:eastAsia="en-GB"/>
              </w:rPr>
              <w:t xml:space="preserve">Directly caring for Covid-19 </w:t>
            </w:r>
            <w:r w:rsidR="00935480">
              <w:rPr>
                <w:rFonts w:ascii="Calibri" w:eastAsia="Times New Roman" w:hAnsi="Calibri" w:cs="Calibri"/>
                <w:sz w:val="18"/>
                <w:szCs w:val="18"/>
                <w:lang w:eastAsia="en-GB"/>
              </w:rPr>
              <w:t>individuals</w:t>
            </w:r>
            <w:r w:rsidRPr="005C73D0">
              <w:rPr>
                <w:rFonts w:ascii="Calibri" w:eastAsia="Times New Roman" w:hAnsi="Calibri" w:cs="Calibri"/>
                <w:sz w:val="18"/>
                <w:szCs w:val="18"/>
                <w:lang w:eastAsia="en-GB"/>
              </w:rPr>
              <w:t xml:space="preserve"> (tested as positive) and undertakes Aerosol generating procedures (AGPs)</w:t>
            </w:r>
          </w:p>
        </w:tc>
        <w:tc>
          <w:tcPr>
            <w:tcW w:w="425" w:type="dxa"/>
            <w:shd w:val="clear" w:color="auto" w:fill="auto"/>
          </w:tcPr>
          <w:p w:rsidR="005C73D0" w:rsidRPr="005C73D0" w:rsidRDefault="005C73D0" w:rsidP="005C73D0">
            <w:pPr>
              <w:spacing w:before="0" w:after="0" w:line="240" w:lineRule="auto"/>
              <w:rPr>
                <w:rFonts w:ascii="Calibri" w:eastAsia="Times New Roman" w:hAnsi="Calibri" w:cs="Calibri"/>
                <w:i/>
                <w:sz w:val="16"/>
                <w:szCs w:val="16"/>
                <w:lang w:eastAsia="en-GB"/>
              </w:rPr>
            </w:pPr>
          </w:p>
        </w:tc>
      </w:tr>
      <w:tr w:rsidR="005C73D0" w:rsidRPr="005C73D0" w:rsidTr="001D2962">
        <w:trPr>
          <w:trHeight w:val="677"/>
        </w:trPr>
        <w:tc>
          <w:tcPr>
            <w:tcW w:w="1985" w:type="dxa"/>
            <w:vMerge/>
            <w:shd w:val="clear" w:color="auto" w:fill="DBE5F1"/>
          </w:tcPr>
          <w:p w:rsidR="005C73D0" w:rsidRPr="005C73D0" w:rsidRDefault="005C73D0" w:rsidP="005C73D0">
            <w:pPr>
              <w:spacing w:before="0" w:after="0" w:line="240" w:lineRule="auto"/>
              <w:rPr>
                <w:rFonts w:ascii="Calibri" w:eastAsia="Times New Roman" w:hAnsi="Calibri" w:cs="Calibri"/>
                <w:b/>
                <w:sz w:val="20"/>
                <w:szCs w:val="20"/>
                <w:lang w:eastAsia="en-GB"/>
              </w:rPr>
            </w:pPr>
          </w:p>
        </w:tc>
        <w:tc>
          <w:tcPr>
            <w:tcW w:w="2552" w:type="dxa"/>
            <w:shd w:val="clear" w:color="auto" w:fill="auto"/>
          </w:tcPr>
          <w:p w:rsidR="005C73D0" w:rsidRPr="005C73D0" w:rsidRDefault="005C73D0" w:rsidP="005C73D0">
            <w:pPr>
              <w:spacing w:before="0" w:after="0" w:line="240" w:lineRule="auto"/>
              <w:rPr>
                <w:rFonts w:ascii="Calibri" w:eastAsia="Times New Roman" w:hAnsi="Calibri" w:cs="Calibri"/>
                <w:sz w:val="18"/>
                <w:szCs w:val="18"/>
                <w:lang w:eastAsia="en-GB"/>
              </w:rPr>
            </w:pPr>
            <w:r w:rsidRPr="005C73D0">
              <w:rPr>
                <w:rFonts w:ascii="Calibri" w:eastAsia="Times New Roman" w:hAnsi="Calibri" w:cs="Calibri"/>
                <w:b/>
                <w:sz w:val="18"/>
                <w:szCs w:val="18"/>
                <w:lang w:eastAsia="en-GB"/>
              </w:rPr>
              <w:t>Vulnerable</w:t>
            </w:r>
            <w:r w:rsidRPr="005C73D0">
              <w:rPr>
                <w:rFonts w:ascii="Calibri" w:eastAsia="Times New Roman" w:hAnsi="Calibri" w:cs="Calibri"/>
                <w:sz w:val="18"/>
                <w:szCs w:val="18"/>
                <w:lang w:eastAsia="en-GB"/>
              </w:rPr>
              <w:t xml:space="preserve"> – over 70 or </w:t>
            </w:r>
          </w:p>
          <w:p w:rsidR="005C73D0" w:rsidRPr="005C73D0" w:rsidRDefault="005C73D0" w:rsidP="005C73D0">
            <w:pPr>
              <w:spacing w:before="0" w:after="0" w:line="240" w:lineRule="auto"/>
              <w:rPr>
                <w:rFonts w:ascii="Calibri" w:eastAsia="Times New Roman" w:hAnsi="Calibri" w:cs="Calibri"/>
                <w:i/>
                <w:sz w:val="18"/>
                <w:szCs w:val="18"/>
                <w:lang w:eastAsia="en-GB"/>
              </w:rPr>
            </w:pPr>
            <w:r w:rsidRPr="005C73D0">
              <w:rPr>
                <w:rFonts w:ascii="Calibri" w:eastAsia="Times New Roman" w:hAnsi="Calibri" w:cs="Calibri"/>
                <w:sz w:val="18"/>
                <w:szCs w:val="18"/>
                <w:lang w:eastAsia="en-GB"/>
              </w:rPr>
              <w:t>underlying health condition as per PHE list</w:t>
            </w:r>
          </w:p>
        </w:tc>
        <w:tc>
          <w:tcPr>
            <w:tcW w:w="425" w:type="dxa"/>
            <w:shd w:val="clear" w:color="auto" w:fill="auto"/>
          </w:tcPr>
          <w:p w:rsidR="005C73D0" w:rsidRPr="005C73D0" w:rsidRDefault="005C73D0" w:rsidP="005C73D0">
            <w:pPr>
              <w:spacing w:before="0" w:after="0" w:line="240" w:lineRule="auto"/>
              <w:rPr>
                <w:rFonts w:ascii="Calibri" w:eastAsia="Times New Roman" w:hAnsi="Calibri" w:cs="Calibri"/>
                <w:i/>
                <w:sz w:val="16"/>
                <w:szCs w:val="16"/>
                <w:lang w:eastAsia="en-GB"/>
              </w:rPr>
            </w:pPr>
          </w:p>
        </w:tc>
        <w:tc>
          <w:tcPr>
            <w:tcW w:w="1418" w:type="dxa"/>
            <w:vMerge/>
            <w:shd w:val="clear" w:color="auto" w:fill="DBE5F1"/>
          </w:tcPr>
          <w:p w:rsidR="005C73D0" w:rsidRPr="005C73D0" w:rsidRDefault="005C73D0" w:rsidP="005C73D0">
            <w:pPr>
              <w:spacing w:before="0" w:after="0" w:line="240" w:lineRule="auto"/>
              <w:rPr>
                <w:rFonts w:ascii="Calibri" w:eastAsia="Times New Roman" w:hAnsi="Calibri" w:cs="Calibri"/>
                <w:b/>
                <w:sz w:val="20"/>
                <w:szCs w:val="20"/>
                <w:lang w:eastAsia="en-GB"/>
              </w:rPr>
            </w:pPr>
          </w:p>
        </w:tc>
        <w:tc>
          <w:tcPr>
            <w:tcW w:w="3969" w:type="dxa"/>
            <w:shd w:val="clear" w:color="auto" w:fill="auto"/>
          </w:tcPr>
          <w:p w:rsidR="005C73D0" w:rsidRPr="005C73D0" w:rsidRDefault="005C73D0" w:rsidP="005C73D0">
            <w:pPr>
              <w:spacing w:before="0" w:after="0" w:line="240" w:lineRule="auto"/>
              <w:rPr>
                <w:rFonts w:ascii="Calibri" w:eastAsia="Times New Roman" w:hAnsi="Calibri" w:cs="Calibri"/>
                <w:sz w:val="18"/>
                <w:szCs w:val="18"/>
                <w:lang w:eastAsia="en-GB"/>
              </w:rPr>
            </w:pPr>
            <w:r w:rsidRPr="005C73D0">
              <w:rPr>
                <w:rFonts w:ascii="Calibri" w:eastAsia="Times New Roman" w:hAnsi="Calibri" w:cs="Calibri"/>
                <w:sz w:val="18"/>
                <w:szCs w:val="18"/>
                <w:lang w:eastAsia="en-GB"/>
              </w:rPr>
              <w:t xml:space="preserve">Directly caring for Covid-19 </w:t>
            </w:r>
            <w:r w:rsidR="00935480">
              <w:rPr>
                <w:rFonts w:ascii="Calibri" w:eastAsia="Times New Roman" w:hAnsi="Calibri" w:cs="Calibri"/>
                <w:sz w:val="18"/>
                <w:szCs w:val="18"/>
                <w:lang w:eastAsia="en-GB"/>
              </w:rPr>
              <w:t>individuals</w:t>
            </w:r>
            <w:r w:rsidRPr="005C73D0">
              <w:rPr>
                <w:rFonts w:ascii="Calibri" w:eastAsia="Times New Roman" w:hAnsi="Calibri" w:cs="Calibri"/>
                <w:sz w:val="18"/>
                <w:szCs w:val="18"/>
                <w:lang w:eastAsia="en-GB"/>
              </w:rPr>
              <w:t xml:space="preserve"> (tested as positive) – not undertaking AGPs</w:t>
            </w:r>
          </w:p>
        </w:tc>
        <w:tc>
          <w:tcPr>
            <w:tcW w:w="425" w:type="dxa"/>
            <w:shd w:val="clear" w:color="auto" w:fill="auto"/>
          </w:tcPr>
          <w:p w:rsidR="005C73D0" w:rsidRPr="005C73D0" w:rsidRDefault="005C73D0" w:rsidP="005C73D0">
            <w:pPr>
              <w:spacing w:before="0" w:after="0" w:line="240" w:lineRule="auto"/>
              <w:rPr>
                <w:rFonts w:ascii="Calibri" w:eastAsia="Times New Roman" w:hAnsi="Calibri" w:cs="Calibri"/>
                <w:i/>
                <w:sz w:val="16"/>
                <w:szCs w:val="16"/>
                <w:lang w:eastAsia="en-GB"/>
              </w:rPr>
            </w:pPr>
          </w:p>
        </w:tc>
      </w:tr>
      <w:tr w:rsidR="005C73D0" w:rsidRPr="005C73D0" w:rsidTr="001D2962">
        <w:trPr>
          <w:trHeight w:val="677"/>
        </w:trPr>
        <w:tc>
          <w:tcPr>
            <w:tcW w:w="1985" w:type="dxa"/>
            <w:vMerge/>
            <w:shd w:val="clear" w:color="auto" w:fill="DBE5F1"/>
          </w:tcPr>
          <w:p w:rsidR="005C73D0" w:rsidRPr="005C73D0" w:rsidRDefault="005C73D0" w:rsidP="005C73D0">
            <w:pPr>
              <w:spacing w:before="0" w:after="0" w:line="240" w:lineRule="auto"/>
              <w:rPr>
                <w:rFonts w:ascii="Calibri" w:eastAsia="Times New Roman" w:hAnsi="Calibri" w:cs="Calibri"/>
                <w:b/>
                <w:sz w:val="20"/>
                <w:szCs w:val="20"/>
                <w:lang w:eastAsia="en-GB"/>
              </w:rPr>
            </w:pPr>
          </w:p>
        </w:tc>
        <w:tc>
          <w:tcPr>
            <w:tcW w:w="2552" w:type="dxa"/>
            <w:shd w:val="clear" w:color="auto" w:fill="auto"/>
          </w:tcPr>
          <w:p w:rsidR="005C73D0" w:rsidRPr="005C73D0" w:rsidRDefault="005C73D0" w:rsidP="005C73D0">
            <w:pPr>
              <w:spacing w:before="0" w:after="0" w:line="240" w:lineRule="auto"/>
              <w:rPr>
                <w:rFonts w:ascii="Calibri" w:eastAsia="Times New Roman" w:hAnsi="Calibri" w:cs="Calibri"/>
                <w:b/>
                <w:sz w:val="18"/>
                <w:szCs w:val="18"/>
                <w:lang w:eastAsia="en-GB"/>
              </w:rPr>
            </w:pPr>
            <w:r w:rsidRPr="005C73D0">
              <w:rPr>
                <w:rFonts w:ascii="Calibri" w:eastAsia="Times New Roman" w:hAnsi="Calibri" w:cs="Calibri"/>
                <w:b/>
                <w:sz w:val="18"/>
                <w:szCs w:val="18"/>
                <w:lang w:eastAsia="en-GB"/>
              </w:rPr>
              <w:t xml:space="preserve">Pregnant - </w:t>
            </w:r>
            <w:r w:rsidRPr="005C73D0">
              <w:rPr>
                <w:rFonts w:ascii="Calibri" w:eastAsia="Times New Roman" w:hAnsi="Calibri" w:cs="Calibri"/>
                <w:sz w:val="18"/>
                <w:szCs w:val="18"/>
                <w:lang w:eastAsia="en-GB"/>
              </w:rPr>
              <w:t>+/- 28 weeks</w:t>
            </w:r>
          </w:p>
          <w:p w:rsidR="005C73D0" w:rsidRPr="005C73D0" w:rsidRDefault="005C73D0" w:rsidP="005C73D0">
            <w:pPr>
              <w:spacing w:before="0" w:after="0" w:line="240" w:lineRule="auto"/>
              <w:rPr>
                <w:rFonts w:ascii="Calibri" w:eastAsia="Times New Roman" w:hAnsi="Calibri" w:cs="Calibri"/>
                <w:i/>
                <w:sz w:val="18"/>
                <w:szCs w:val="18"/>
                <w:lang w:eastAsia="en-GB"/>
              </w:rPr>
            </w:pPr>
          </w:p>
        </w:tc>
        <w:tc>
          <w:tcPr>
            <w:tcW w:w="425" w:type="dxa"/>
            <w:shd w:val="clear" w:color="auto" w:fill="auto"/>
          </w:tcPr>
          <w:p w:rsidR="005C73D0" w:rsidRPr="005C73D0" w:rsidRDefault="005C73D0" w:rsidP="005C73D0">
            <w:pPr>
              <w:spacing w:before="0" w:after="0" w:line="240" w:lineRule="auto"/>
              <w:rPr>
                <w:rFonts w:ascii="Calibri" w:eastAsia="Times New Roman" w:hAnsi="Calibri" w:cs="Calibri"/>
                <w:i/>
                <w:sz w:val="16"/>
                <w:szCs w:val="16"/>
                <w:lang w:eastAsia="en-GB"/>
              </w:rPr>
            </w:pPr>
          </w:p>
        </w:tc>
        <w:tc>
          <w:tcPr>
            <w:tcW w:w="1418" w:type="dxa"/>
            <w:vMerge/>
            <w:shd w:val="clear" w:color="auto" w:fill="DBE5F1"/>
          </w:tcPr>
          <w:p w:rsidR="005C73D0" w:rsidRPr="005C73D0" w:rsidRDefault="005C73D0" w:rsidP="005C73D0">
            <w:pPr>
              <w:spacing w:before="0" w:after="0" w:line="240" w:lineRule="auto"/>
              <w:rPr>
                <w:rFonts w:ascii="Calibri" w:eastAsia="Times New Roman" w:hAnsi="Calibri" w:cs="Calibri"/>
                <w:b/>
                <w:sz w:val="20"/>
                <w:szCs w:val="20"/>
                <w:lang w:eastAsia="en-GB"/>
              </w:rPr>
            </w:pPr>
          </w:p>
        </w:tc>
        <w:tc>
          <w:tcPr>
            <w:tcW w:w="3969" w:type="dxa"/>
            <w:shd w:val="clear" w:color="auto" w:fill="auto"/>
          </w:tcPr>
          <w:p w:rsidR="005C73D0" w:rsidRPr="005C73D0" w:rsidRDefault="005C73D0" w:rsidP="005C73D0">
            <w:pPr>
              <w:spacing w:before="0" w:after="0" w:line="240" w:lineRule="auto"/>
              <w:rPr>
                <w:rFonts w:ascii="Calibri" w:eastAsia="Times New Roman" w:hAnsi="Calibri" w:cs="Calibri"/>
                <w:sz w:val="18"/>
                <w:szCs w:val="18"/>
                <w:lang w:eastAsia="en-GB"/>
              </w:rPr>
            </w:pPr>
            <w:r w:rsidRPr="005C73D0">
              <w:rPr>
                <w:rFonts w:ascii="Calibri" w:eastAsia="Times New Roman" w:hAnsi="Calibri" w:cs="Calibri"/>
                <w:sz w:val="18"/>
                <w:szCs w:val="18"/>
                <w:lang w:eastAsia="en-GB"/>
              </w:rPr>
              <w:t xml:space="preserve">Directly caring for </w:t>
            </w:r>
            <w:r w:rsidR="00935480">
              <w:rPr>
                <w:rFonts w:ascii="Calibri" w:eastAsia="Times New Roman" w:hAnsi="Calibri" w:cs="Calibri"/>
                <w:sz w:val="18"/>
                <w:szCs w:val="18"/>
                <w:lang w:eastAsia="en-GB"/>
              </w:rPr>
              <w:t>individuals</w:t>
            </w:r>
            <w:r w:rsidRPr="005C73D0">
              <w:rPr>
                <w:rFonts w:ascii="Calibri" w:eastAsia="Times New Roman" w:hAnsi="Calibri" w:cs="Calibri"/>
                <w:sz w:val="18"/>
                <w:szCs w:val="18"/>
                <w:lang w:eastAsia="en-GB"/>
              </w:rPr>
              <w:t xml:space="preserve"> not tested / unknown Covid-19 status but within 2 metres of patient – within any setting </w:t>
            </w:r>
          </w:p>
        </w:tc>
        <w:tc>
          <w:tcPr>
            <w:tcW w:w="425" w:type="dxa"/>
            <w:shd w:val="clear" w:color="auto" w:fill="auto"/>
          </w:tcPr>
          <w:p w:rsidR="005C73D0" w:rsidRPr="005C73D0" w:rsidRDefault="005C73D0" w:rsidP="005C73D0">
            <w:pPr>
              <w:spacing w:before="0" w:after="0" w:line="240" w:lineRule="auto"/>
              <w:rPr>
                <w:rFonts w:ascii="Calibri" w:eastAsia="Times New Roman" w:hAnsi="Calibri" w:cs="Calibri"/>
                <w:i/>
                <w:sz w:val="16"/>
                <w:szCs w:val="16"/>
                <w:lang w:eastAsia="en-GB"/>
              </w:rPr>
            </w:pPr>
          </w:p>
        </w:tc>
      </w:tr>
      <w:tr w:rsidR="005C73D0" w:rsidRPr="005C73D0" w:rsidTr="001D2962">
        <w:trPr>
          <w:trHeight w:val="677"/>
        </w:trPr>
        <w:tc>
          <w:tcPr>
            <w:tcW w:w="1985" w:type="dxa"/>
            <w:vMerge/>
            <w:shd w:val="clear" w:color="auto" w:fill="DBE5F1"/>
          </w:tcPr>
          <w:p w:rsidR="005C73D0" w:rsidRPr="005C73D0" w:rsidRDefault="005C73D0" w:rsidP="005C73D0">
            <w:pPr>
              <w:spacing w:before="0" w:after="0" w:line="240" w:lineRule="auto"/>
              <w:rPr>
                <w:rFonts w:ascii="Calibri" w:eastAsia="Times New Roman" w:hAnsi="Calibri" w:cs="Calibri"/>
                <w:b/>
                <w:sz w:val="20"/>
                <w:szCs w:val="20"/>
                <w:lang w:eastAsia="en-GB"/>
              </w:rPr>
            </w:pPr>
          </w:p>
        </w:tc>
        <w:tc>
          <w:tcPr>
            <w:tcW w:w="2552" w:type="dxa"/>
            <w:shd w:val="clear" w:color="auto" w:fill="auto"/>
          </w:tcPr>
          <w:p w:rsidR="005C73D0" w:rsidRPr="005C73D0" w:rsidRDefault="005C73D0" w:rsidP="005C73D0">
            <w:pPr>
              <w:spacing w:before="0" w:after="0" w:line="240" w:lineRule="auto"/>
              <w:rPr>
                <w:rFonts w:ascii="Calibri" w:eastAsia="Times New Roman" w:hAnsi="Calibri" w:cs="Calibri"/>
                <w:b/>
                <w:sz w:val="20"/>
                <w:szCs w:val="20"/>
                <w:lang w:eastAsia="en-GB"/>
              </w:rPr>
            </w:pPr>
            <w:r w:rsidRPr="005C73D0">
              <w:rPr>
                <w:rFonts w:ascii="Calibri" w:eastAsia="Times New Roman" w:hAnsi="Calibri" w:cs="Calibri"/>
                <w:b/>
                <w:sz w:val="18"/>
                <w:szCs w:val="18"/>
                <w:lang w:eastAsia="en-GB"/>
              </w:rPr>
              <w:t xml:space="preserve">BAME* - </w:t>
            </w:r>
            <w:r w:rsidRPr="005C73D0">
              <w:rPr>
                <w:rFonts w:ascii="Calibri" w:eastAsia="Times New Roman" w:hAnsi="Calibri" w:cs="Calibri"/>
                <w:sz w:val="18"/>
                <w:szCs w:val="18"/>
                <w:lang w:eastAsia="en-GB"/>
              </w:rPr>
              <w:t>staff member or family / household members</w:t>
            </w:r>
          </w:p>
          <w:p w:rsidR="005C73D0" w:rsidRPr="005C73D0" w:rsidRDefault="005C73D0" w:rsidP="005C73D0">
            <w:pPr>
              <w:spacing w:before="0" w:after="0" w:line="240" w:lineRule="auto"/>
              <w:rPr>
                <w:rFonts w:ascii="Calibri" w:eastAsia="Times New Roman" w:hAnsi="Calibri" w:cs="Calibri"/>
                <w:b/>
                <w:sz w:val="18"/>
                <w:szCs w:val="18"/>
                <w:lang w:eastAsia="en-GB"/>
              </w:rPr>
            </w:pPr>
            <w:r w:rsidRPr="005C73D0">
              <w:rPr>
                <w:rFonts w:ascii="Arial" w:eastAsia="Calibri" w:hAnsi="Arial" w:cs="Times New Roman"/>
                <w:b/>
                <w:sz w:val="22"/>
                <w:szCs w:val="22"/>
              </w:rPr>
              <w:t xml:space="preserve"> </w:t>
            </w:r>
          </w:p>
        </w:tc>
        <w:tc>
          <w:tcPr>
            <w:tcW w:w="425" w:type="dxa"/>
            <w:shd w:val="clear" w:color="auto" w:fill="auto"/>
          </w:tcPr>
          <w:p w:rsidR="005C73D0" w:rsidRPr="005C73D0" w:rsidRDefault="005C73D0" w:rsidP="005C73D0">
            <w:pPr>
              <w:spacing w:before="0" w:after="0" w:line="240" w:lineRule="auto"/>
              <w:rPr>
                <w:rFonts w:ascii="Calibri" w:eastAsia="Times New Roman" w:hAnsi="Calibri" w:cs="Calibri"/>
                <w:i/>
                <w:sz w:val="16"/>
                <w:szCs w:val="16"/>
                <w:lang w:eastAsia="en-GB"/>
              </w:rPr>
            </w:pPr>
          </w:p>
        </w:tc>
        <w:tc>
          <w:tcPr>
            <w:tcW w:w="1418" w:type="dxa"/>
            <w:vMerge/>
            <w:shd w:val="clear" w:color="auto" w:fill="DBE5F1"/>
          </w:tcPr>
          <w:p w:rsidR="005C73D0" w:rsidRPr="005C73D0" w:rsidRDefault="005C73D0" w:rsidP="005C73D0">
            <w:pPr>
              <w:spacing w:before="0" w:after="0" w:line="240" w:lineRule="auto"/>
              <w:rPr>
                <w:rFonts w:ascii="Calibri" w:eastAsia="Times New Roman" w:hAnsi="Calibri" w:cs="Calibri"/>
                <w:b/>
                <w:sz w:val="20"/>
                <w:szCs w:val="20"/>
                <w:lang w:eastAsia="en-GB"/>
              </w:rPr>
            </w:pPr>
          </w:p>
        </w:tc>
        <w:tc>
          <w:tcPr>
            <w:tcW w:w="3969" w:type="dxa"/>
            <w:shd w:val="clear" w:color="auto" w:fill="auto"/>
          </w:tcPr>
          <w:p w:rsidR="005C73D0" w:rsidRPr="005C73D0" w:rsidRDefault="005C73D0" w:rsidP="005C73D0">
            <w:pPr>
              <w:spacing w:before="0" w:after="0" w:line="240" w:lineRule="auto"/>
              <w:rPr>
                <w:rFonts w:ascii="Calibri" w:eastAsia="Times New Roman" w:hAnsi="Calibri" w:cs="Calibri"/>
                <w:sz w:val="18"/>
                <w:szCs w:val="18"/>
                <w:lang w:eastAsia="en-GB"/>
              </w:rPr>
            </w:pPr>
            <w:r w:rsidRPr="005C73D0">
              <w:rPr>
                <w:rFonts w:ascii="Calibri" w:eastAsia="Times New Roman" w:hAnsi="Calibri" w:cs="Calibri"/>
                <w:sz w:val="18"/>
                <w:szCs w:val="18"/>
                <w:lang w:eastAsia="en-GB"/>
              </w:rPr>
              <w:t xml:space="preserve">Directly caring for </w:t>
            </w:r>
            <w:r w:rsidR="00935480">
              <w:rPr>
                <w:rFonts w:ascii="Calibri" w:eastAsia="Times New Roman" w:hAnsi="Calibri" w:cs="Calibri"/>
                <w:sz w:val="18"/>
                <w:szCs w:val="18"/>
                <w:lang w:eastAsia="en-GB"/>
              </w:rPr>
              <w:t>individuals</w:t>
            </w:r>
            <w:r w:rsidRPr="005C73D0">
              <w:rPr>
                <w:rFonts w:ascii="Calibri" w:eastAsia="Times New Roman" w:hAnsi="Calibri" w:cs="Calibri"/>
                <w:sz w:val="18"/>
                <w:szCs w:val="18"/>
                <w:lang w:eastAsia="en-GB"/>
              </w:rPr>
              <w:t xml:space="preserve"> not tested / unknown Covid-19 status but more than 2 metres of patient – within any setting</w:t>
            </w:r>
          </w:p>
        </w:tc>
        <w:tc>
          <w:tcPr>
            <w:tcW w:w="425" w:type="dxa"/>
            <w:shd w:val="clear" w:color="auto" w:fill="auto"/>
          </w:tcPr>
          <w:p w:rsidR="005C73D0" w:rsidRPr="005C73D0" w:rsidRDefault="005C73D0" w:rsidP="005C73D0">
            <w:pPr>
              <w:spacing w:before="0" w:after="0" w:line="240" w:lineRule="auto"/>
              <w:rPr>
                <w:rFonts w:ascii="Calibri" w:eastAsia="Times New Roman" w:hAnsi="Calibri" w:cs="Calibri"/>
                <w:i/>
                <w:sz w:val="16"/>
                <w:szCs w:val="16"/>
                <w:lang w:eastAsia="en-GB"/>
              </w:rPr>
            </w:pPr>
          </w:p>
        </w:tc>
      </w:tr>
      <w:tr w:rsidR="005C73D0" w:rsidRPr="005C73D0" w:rsidTr="001D2962">
        <w:trPr>
          <w:trHeight w:val="677"/>
        </w:trPr>
        <w:tc>
          <w:tcPr>
            <w:tcW w:w="1985" w:type="dxa"/>
            <w:vMerge/>
            <w:shd w:val="clear" w:color="auto" w:fill="DBE5F1"/>
          </w:tcPr>
          <w:p w:rsidR="005C73D0" w:rsidRPr="005C73D0" w:rsidRDefault="005C73D0" w:rsidP="005C73D0">
            <w:pPr>
              <w:spacing w:before="0" w:after="0" w:line="240" w:lineRule="auto"/>
              <w:rPr>
                <w:rFonts w:ascii="Calibri" w:eastAsia="Times New Roman" w:hAnsi="Calibri" w:cs="Calibri"/>
                <w:b/>
                <w:sz w:val="20"/>
                <w:szCs w:val="20"/>
                <w:lang w:eastAsia="en-GB"/>
              </w:rPr>
            </w:pPr>
          </w:p>
        </w:tc>
        <w:tc>
          <w:tcPr>
            <w:tcW w:w="2552" w:type="dxa"/>
            <w:shd w:val="clear" w:color="auto" w:fill="auto"/>
          </w:tcPr>
          <w:p w:rsidR="005C73D0" w:rsidRPr="005C73D0" w:rsidRDefault="005C73D0" w:rsidP="005C73D0">
            <w:pPr>
              <w:spacing w:before="0" w:after="0" w:line="240" w:lineRule="auto"/>
              <w:rPr>
                <w:rFonts w:ascii="Calibri" w:eastAsia="Times New Roman" w:hAnsi="Calibri" w:cs="Calibri"/>
                <w:i/>
                <w:sz w:val="18"/>
                <w:szCs w:val="18"/>
                <w:lang w:eastAsia="en-GB"/>
              </w:rPr>
            </w:pPr>
            <w:r w:rsidRPr="005C73D0">
              <w:rPr>
                <w:rFonts w:ascii="Calibri" w:eastAsia="Times New Roman" w:hAnsi="Calibri" w:cs="Calibri"/>
                <w:b/>
                <w:sz w:val="18"/>
                <w:szCs w:val="18"/>
                <w:lang w:eastAsia="en-GB"/>
              </w:rPr>
              <w:t>Concerns re impact on mental wellbeing</w:t>
            </w:r>
          </w:p>
        </w:tc>
        <w:tc>
          <w:tcPr>
            <w:tcW w:w="425" w:type="dxa"/>
            <w:shd w:val="clear" w:color="auto" w:fill="auto"/>
          </w:tcPr>
          <w:p w:rsidR="005C73D0" w:rsidRPr="005C73D0" w:rsidRDefault="005C73D0" w:rsidP="005C73D0">
            <w:pPr>
              <w:spacing w:before="0" w:after="0" w:line="240" w:lineRule="auto"/>
              <w:rPr>
                <w:rFonts w:ascii="Calibri" w:eastAsia="Times New Roman" w:hAnsi="Calibri" w:cs="Calibri"/>
                <w:i/>
                <w:sz w:val="16"/>
                <w:szCs w:val="16"/>
                <w:lang w:eastAsia="en-GB"/>
              </w:rPr>
            </w:pPr>
          </w:p>
        </w:tc>
        <w:tc>
          <w:tcPr>
            <w:tcW w:w="1418" w:type="dxa"/>
            <w:vMerge/>
            <w:shd w:val="clear" w:color="auto" w:fill="DBE5F1"/>
          </w:tcPr>
          <w:p w:rsidR="005C73D0" w:rsidRPr="005C73D0" w:rsidRDefault="005C73D0" w:rsidP="005C73D0">
            <w:pPr>
              <w:spacing w:before="0" w:after="0" w:line="240" w:lineRule="auto"/>
              <w:rPr>
                <w:rFonts w:ascii="Calibri" w:eastAsia="Times New Roman" w:hAnsi="Calibri" w:cs="Calibri"/>
                <w:b/>
                <w:sz w:val="20"/>
                <w:szCs w:val="20"/>
                <w:lang w:eastAsia="en-GB"/>
              </w:rPr>
            </w:pPr>
          </w:p>
        </w:tc>
        <w:tc>
          <w:tcPr>
            <w:tcW w:w="3969" w:type="dxa"/>
            <w:shd w:val="clear" w:color="auto" w:fill="auto"/>
          </w:tcPr>
          <w:p w:rsidR="005C73D0" w:rsidRPr="005C73D0" w:rsidRDefault="005C73D0" w:rsidP="005C73D0">
            <w:pPr>
              <w:spacing w:before="0" w:after="0" w:line="240" w:lineRule="auto"/>
              <w:rPr>
                <w:rFonts w:ascii="Calibri" w:eastAsia="Times New Roman" w:hAnsi="Calibri" w:cs="Calibri"/>
                <w:sz w:val="18"/>
                <w:szCs w:val="18"/>
                <w:lang w:eastAsia="en-GB"/>
              </w:rPr>
            </w:pPr>
            <w:r w:rsidRPr="005C73D0">
              <w:rPr>
                <w:rFonts w:ascii="Calibri" w:eastAsia="Times New Roman" w:hAnsi="Calibri" w:cs="Calibri"/>
                <w:sz w:val="18"/>
                <w:szCs w:val="18"/>
                <w:lang w:eastAsia="en-GB"/>
              </w:rPr>
              <w:t xml:space="preserve">Proving a service within the care setting but not directly caring for </w:t>
            </w:r>
            <w:r w:rsidR="00935480">
              <w:rPr>
                <w:rFonts w:ascii="Calibri" w:eastAsia="Times New Roman" w:hAnsi="Calibri" w:cs="Calibri"/>
                <w:sz w:val="18"/>
                <w:szCs w:val="18"/>
                <w:lang w:eastAsia="en-GB"/>
              </w:rPr>
              <w:t>individuals</w:t>
            </w:r>
            <w:r w:rsidRPr="005C73D0">
              <w:rPr>
                <w:rFonts w:ascii="Calibri" w:eastAsia="Times New Roman" w:hAnsi="Calibri" w:cs="Calibri"/>
                <w:sz w:val="18"/>
                <w:szCs w:val="18"/>
                <w:lang w:eastAsia="en-GB"/>
              </w:rPr>
              <w:t xml:space="preserve"> (e.g. cleaning, </w:t>
            </w:r>
            <w:r w:rsidR="00E657AC">
              <w:rPr>
                <w:rFonts w:ascii="Calibri" w:eastAsia="Times New Roman" w:hAnsi="Calibri" w:cs="Calibri"/>
                <w:sz w:val="18"/>
                <w:szCs w:val="18"/>
                <w:lang w:eastAsia="en-GB"/>
              </w:rPr>
              <w:t xml:space="preserve">cooking, </w:t>
            </w:r>
            <w:r w:rsidRPr="005C73D0">
              <w:rPr>
                <w:rFonts w:ascii="Calibri" w:eastAsia="Times New Roman" w:hAnsi="Calibri" w:cs="Calibri"/>
                <w:sz w:val="18"/>
                <w:szCs w:val="18"/>
                <w:lang w:eastAsia="en-GB"/>
              </w:rPr>
              <w:t xml:space="preserve">estates, IT) but may have contact with </w:t>
            </w:r>
            <w:r w:rsidR="00935480">
              <w:rPr>
                <w:rFonts w:ascii="Calibri" w:eastAsia="Times New Roman" w:hAnsi="Calibri" w:cs="Calibri"/>
                <w:sz w:val="18"/>
                <w:szCs w:val="18"/>
                <w:lang w:eastAsia="en-GB"/>
              </w:rPr>
              <w:t>individuals</w:t>
            </w:r>
            <w:r w:rsidRPr="005C73D0">
              <w:rPr>
                <w:rFonts w:ascii="Calibri" w:eastAsia="Times New Roman" w:hAnsi="Calibri" w:cs="Calibri"/>
                <w:sz w:val="18"/>
                <w:szCs w:val="18"/>
                <w:lang w:eastAsia="en-GB"/>
              </w:rPr>
              <w:t xml:space="preserve"> not tested/unknown Covid-19 status</w:t>
            </w:r>
          </w:p>
        </w:tc>
        <w:tc>
          <w:tcPr>
            <w:tcW w:w="425" w:type="dxa"/>
            <w:shd w:val="clear" w:color="auto" w:fill="auto"/>
          </w:tcPr>
          <w:p w:rsidR="005C73D0" w:rsidRPr="005C73D0" w:rsidRDefault="005C73D0" w:rsidP="005C73D0">
            <w:pPr>
              <w:spacing w:before="0" w:after="0" w:line="240" w:lineRule="auto"/>
              <w:rPr>
                <w:rFonts w:ascii="Calibri" w:eastAsia="Times New Roman" w:hAnsi="Calibri" w:cs="Calibri"/>
                <w:i/>
                <w:sz w:val="16"/>
                <w:szCs w:val="16"/>
                <w:lang w:eastAsia="en-GB"/>
              </w:rPr>
            </w:pPr>
          </w:p>
        </w:tc>
      </w:tr>
      <w:tr w:rsidR="005C73D0" w:rsidRPr="005C73D0" w:rsidTr="001D2962">
        <w:trPr>
          <w:trHeight w:val="677"/>
        </w:trPr>
        <w:tc>
          <w:tcPr>
            <w:tcW w:w="1985" w:type="dxa"/>
            <w:vMerge/>
            <w:shd w:val="clear" w:color="auto" w:fill="DBE5F1"/>
          </w:tcPr>
          <w:p w:rsidR="005C73D0" w:rsidRPr="005C73D0" w:rsidRDefault="005C73D0" w:rsidP="005C73D0">
            <w:pPr>
              <w:spacing w:before="0" w:after="0" w:line="240" w:lineRule="auto"/>
              <w:rPr>
                <w:rFonts w:ascii="Calibri" w:eastAsia="Times New Roman" w:hAnsi="Calibri" w:cs="Calibri"/>
                <w:b/>
                <w:sz w:val="20"/>
                <w:szCs w:val="20"/>
                <w:lang w:eastAsia="en-GB"/>
              </w:rPr>
            </w:pPr>
          </w:p>
        </w:tc>
        <w:tc>
          <w:tcPr>
            <w:tcW w:w="2552" w:type="dxa"/>
            <w:shd w:val="clear" w:color="auto" w:fill="auto"/>
          </w:tcPr>
          <w:p w:rsidR="005C73D0" w:rsidRPr="005C73D0" w:rsidRDefault="005C73D0" w:rsidP="005C73D0">
            <w:pPr>
              <w:spacing w:before="0" w:after="0" w:line="240" w:lineRule="auto"/>
              <w:rPr>
                <w:rFonts w:ascii="Calibri" w:eastAsia="Times New Roman" w:hAnsi="Calibri" w:cs="Calibri"/>
                <w:b/>
                <w:sz w:val="18"/>
                <w:szCs w:val="18"/>
                <w:lang w:eastAsia="en-GB"/>
              </w:rPr>
            </w:pPr>
            <w:r w:rsidRPr="005C73D0">
              <w:rPr>
                <w:rFonts w:ascii="Calibri" w:eastAsia="Times New Roman" w:hAnsi="Calibri" w:cs="Calibri"/>
                <w:b/>
                <w:sz w:val="18"/>
                <w:szCs w:val="18"/>
                <w:lang w:eastAsia="en-GB"/>
              </w:rPr>
              <w:t>Other specific concerns</w:t>
            </w:r>
            <w:r w:rsidRPr="005C73D0">
              <w:rPr>
                <w:rFonts w:ascii="Calibri" w:eastAsia="Times New Roman" w:hAnsi="Calibri" w:cs="Calibri"/>
                <w:i/>
                <w:sz w:val="18"/>
                <w:szCs w:val="18"/>
                <w:lang w:eastAsia="en-GB"/>
              </w:rPr>
              <w:t xml:space="preserve"> e.g. caring for vulnerable relative</w:t>
            </w:r>
          </w:p>
        </w:tc>
        <w:tc>
          <w:tcPr>
            <w:tcW w:w="425" w:type="dxa"/>
            <w:shd w:val="clear" w:color="auto" w:fill="auto"/>
          </w:tcPr>
          <w:p w:rsidR="005C73D0" w:rsidRPr="005C73D0" w:rsidRDefault="005C73D0" w:rsidP="005C73D0">
            <w:pPr>
              <w:spacing w:before="0" w:after="0" w:line="240" w:lineRule="auto"/>
              <w:rPr>
                <w:rFonts w:ascii="Calibri" w:eastAsia="Times New Roman" w:hAnsi="Calibri" w:cs="Calibri"/>
                <w:i/>
                <w:sz w:val="16"/>
                <w:szCs w:val="16"/>
                <w:lang w:eastAsia="en-GB"/>
              </w:rPr>
            </w:pPr>
          </w:p>
        </w:tc>
        <w:tc>
          <w:tcPr>
            <w:tcW w:w="1418" w:type="dxa"/>
            <w:vMerge/>
            <w:shd w:val="clear" w:color="auto" w:fill="DBE5F1"/>
          </w:tcPr>
          <w:p w:rsidR="005C73D0" w:rsidRPr="005C73D0" w:rsidRDefault="005C73D0" w:rsidP="005C73D0">
            <w:pPr>
              <w:spacing w:before="0" w:after="0" w:line="240" w:lineRule="auto"/>
              <w:rPr>
                <w:rFonts w:ascii="Calibri" w:eastAsia="Times New Roman" w:hAnsi="Calibri" w:cs="Calibri"/>
                <w:b/>
                <w:sz w:val="20"/>
                <w:szCs w:val="20"/>
                <w:lang w:eastAsia="en-GB"/>
              </w:rPr>
            </w:pPr>
          </w:p>
        </w:tc>
        <w:tc>
          <w:tcPr>
            <w:tcW w:w="3969" w:type="dxa"/>
            <w:shd w:val="clear" w:color="auto" w:fill="auto"/>
          </w:tcPr>
          <w:p w:rsidR="005C73D0" w:rsidRPr="005C73D0" w:rsidRDefault="005C73D0" w:rsidP="005C73D0">
            <w:pPr>
              <w:spacing w:before="0" w:after="0" w:line="240" w:lineRule="auto"/>
              <w:rPr>
                <w:rFonts w:ascii="Calibri" w:eastAsia="Times New Roman" w:hAnsi="Calibri" w:cs="Calibri"/>
                <w:sz w:val="18"/>
                <w:szCs w:val="18"/>
                <w:lang w:eastAsia="en-GB"/>
              </w:rPr>
            </w:pPr>
            <w:r w:rsidRPr="005C73D0">
              <w:rPr>
                <w:rFonts w:ascii="Calibri" w:eastAsia="Times New Roman" w:hAnsi="Calibri" w:cs="Calibri"/>
                <w:sz w:val="18"/>
                <w:szCs w:val="18"/>
                <w:lang w:eastAsia="en-GB"/>
              </w:rPr>
              <w:t>Proving a service but not directly in the care setting (e.g. training, admin)</w:t>
            </w:r>
          </w:p>
          <w:p w:rsidR="005C73D0" w:rsidRPr="005C73D0" w:rsidRDefault="005C73D0" w:rsidP="005C73D0">
            <w:pPr>
              <w:spacing w:before="0" w:after="0" w:line="240" w:lineRule="auto"/>
              <w:rPr>
                <w:rFonts w:ascii="Calibri" w:eastAsia="Times New Roman" w:hAnsi="Calibri" w:cs="Calibri"/>
                <w:i/>
                <w:sz w:val="18"/>
                <w:szCs w:val="18"/>
                <w:lang w:eastAsia="en-GB"/>
              </w:rPr>
            </w:pPr>
          </w:p>
        </w:tc>
        <w:tc>
          <w:tcPr>
            <w:tcW w:w="425" w:type="dxa"/>
            <w:shd w:val="clear" w:color="auto" w:fill="auto"/>
          </w:tcPr>
          <w:p w:rsidR="005C73D0" w:rsidRPr="005C73D0" w:rsidRDefault="005C73D0" w:rsidP="005C73D0">
            <w:pPr>
              <w:spacing w:before="0" w:after="0" w:line="240" w:lineRule="auto"/>
              <w:rPr>
                <w:rFonts w:ascii="Calibri" w:eastAsia="Times New Roman" w:hAnsi="Calibri" w:cs="Calibri"/>
                <w:i/>
                <w:sz w:val="16"/>
                <w:szCs w:val="16"/>
                <w:lang w:eastAsia="en-GB"/>
              </w:rPr>
            </w:pPr>
          </w:p>
        </w:tc>
      </w:tr>
      <w:tr w:rsidR="005E4AE4" w:rsidRPr="005C73D0" w:rsidTr="005E4AE4">
        <w:trPr>
          <w:trHeight w:val="315"/>
        </w:trPr>
        <w:tc>
          <w:tcPr>
            <w:tcW w:w="1985" w:type="dxa"/>
            <w:shd w:val="clear" w:color="auto" w:fill="DBE5F1"/>
          </w:tcPr>
          <w:p w:rsidR="005E4AE4" w:rsidRPr="005C73D0" w:rsidRDefault="005E4AE4" w:rsidP="005C73D0">
            <w:pPr>
              <w:spacing w:before="0" w:after="0" w:line="240" w:lineRule="auto"/>
              <w:rPr>
                <w:rFonts w:ascii="Calibri" w:eastAsia="Times New Roman" w:hAnsi="Calibri" w:cs="Calibri"/>
                <w:b/>
                <w:sz w:val="20"/>
                <w:szCs w:val="20"/>
                <w:lang w:eastAsia="en-GB"/>
              </w:rPr>
            </w:pPr>
            <w:r>
              <w:rPr>
                <w:rFonts w:ascii="Calibri" w:eastAsia="Times New Roman" w:hAnsi="Calibri" w:cs="Calibri"/>
                <w:b/>
                <w:sz w:val="20"/>
                <w:szCs w:val="20"/>
                <w:lang w:eastAsia="en-GB"/>
              </w:rPr>
              <w:t>Individuals ethnicity:</w:t>
            </w:r>
          </w:p>
        </w:tc>
        <w:tc>
          <w:tcPr>
            <w:tcW w:w="2552" w:type="dxa"/>
            <w:shd w:val="clear" w:color="auto" w:fill="auto"/>
          </w:tcPr>
          <w:p w:rsidR="005E4AE4" w:rsidRPr="005C73D0" w:rsidRDefault="005E4AE4" w:rsidP="005C73D0">
            <w:pPr>
              <w:spacing w:before="0" w:after="0" w:line="240" w:lineRule="auto"/>
              <w:rPr>
                <w:rFonts w:ascii="Calibri" w:eastAsia="Times New Roman" w:hAnsi="Calibri" w:cs="Calibri"/>
                <w:b/>
                <w:sz w:val="18"/>
                <w:szCs w:val="18"/>
                <w:lang w:eastAsia="en-GB"/>
              </w:rPr>
            </w:pPr>
            <w:r w:rsidRPr="005C73D0">
              <w:rPr>
                <w:rFonts w:ascii="Calibri" w:eastAsia="Times New Roman" w:hAnsi="Calibri" w:cs="Calibri"/>
                <w:i/>
                <w:sz w:val="16"/>
                <w:szCs w:val="16"/>
                <w:lang w:eastAsia="en-GB"/>
              </w:rPr>
              <w:t xml:space="preserve">Please tick appropriate box:  </w:t>
            </w:r>
          </w:p>
        </w:tc>
        <w:tc>
          <w:tcPr>
            <w:tcW w:w="425" w:type="dxa"/>
            <w:shd w:val="clear" w:color="auto" w:fill="auto"/>
          </w:tcPr>
          <w:p w:rsidR="005E4AE4" w:rsidRPr="005C73D0" w:rsidRDefault="005E4AE4" w:rsidP="005C73D0">
            <w:pPr>
              <w:spacing w:before="0" w:after="0" w:line="240" w:lineRule="auto"/>
              <w:rPr>
                <w:rFonts w:ascii="Calibri" w:eastAsia="Times New Roman" w:hAnsi="Calibri" w:cs="Calibri"/>
                <w:i/>
                <w:sz w:val="16"/>
                <w:szCs w:val="16"/>
                <w:lang w:eastAsia="en-GB"/>
              </w:rPr>
            </w:pPr>
            <w:r w:rsidRPr="005C73D0">
              <w:rPr>
                <w:rFonts w:ascii="Calibri" w:eastAsia="Times New Roman" w:hAnsi="Calibri" w:cs="Arial"/>
                <w:b/>
                <w:color w:val="002060"/>
                <w:lang w:eastAsia="en-GB"/>
              </w:rPr>
              <w:sym w:font="Wingdings" w:char="F0FC"/>
            </w:r>
          </w:p>
        </w:tc>
        <w:tc>
          <w:tcPr>
            <w:tcW w:w="1418" w:type="dxa"/>
            <w:shd w:val="clear" w:color="auto" w:fill="DBE5F1"/>
          </w:tcPr>
          <w:p w:rsidR="005E4AE4" w:rsidRPr="005C73D0" w:rsidRDefault="005E4AE4" w:rsidP="005C73D0">
            <w:pPr>
              <w:spacing w:before="0" w:after="0" w:line="240" w:lineRule="auto"/>
              <w:rPr>
                <w:rFonts w:ascii="Calibri" w:eastAsia="Times New Roman" w:hAnsi="Calibri" w:cs="Calibri"/>
                <w:b/>
                <w:sz w:val="20"/>
                <w:szCs w:val="20"/>
                <w:lang w:eastAsia="en-GB"/>
              </w:rPr>
            </w:pPr>
          </w:p>
        </w:tc>
        <w:tc>
          <w:tcPr>
            <w:tcW w:w="3969" w:type="dxa"/>
            <w:shd w:val="clear" w:color="auto" w:fill="auto"/>
          </w:tcPr>
          <w:p w:rsidR="005E4AE4" w:rsidRPr="005C73D0" w:rsidRDefault="005E4AE4" w:rsidP="005C73D0">
            <w:pPr>
              <w:spacing w:before="0" w:after="0" w:line="240" w:lineRule="auto"/>
              <w:rPr>
                <w:rFonts w:ascii="Calibri" w:eastAsia="Times New Roman" w:hAnsi="Calibri" w:cs="Calibri"/>
                <w:sz w:val="18"/>
                <w:szCs w:val="18"/>
                <w:lang w:eastAsia="en-GB"/>
              </w:rPr>
            </w:pPr>
          </w:p>
        </w:tc>
        <w:tc>
          <w:tcPr>
            <w:tcW w:w="425" w:type="dxa"/>
            <w:shd w:val="clear" w:color="auto" w:fill="auto"/>
          </w:tcPr>
          <w:p w:rsidR="005E4AE4" w:rsidRPr="005C73D0" w:rsidRDefault="005E4AE4" w:rsidP="005C73D0">
            <w:pPr>
              <w:spacing w:before="0" w:after="0" w:line="240" w:lineRule="auto"/>
              <w:rPr>
                <w:rFonts w:ascii="Calibri" w:eastAsia="Times New Roman" w:hAnsi="Calibri" w:cs="Calibri"/>
                <w:i/>
                <w:sz w:val="16"/>
                <w:szCs w:val="16"/>
                <w:lang w:eastAsia="en-GB"/>
              </w:rPr>
            </w:pPr>
          </w:p>
        </w:tc>
      </w:tr>
      <w:tr w:rsidR="005131CA" w:rsidRPr="005C73D0" w:rsidTr="005131CA">
        <w:trPr>
          <w:trHeight w:val="418"/>
        </w:trPr>
        <w:tc>
          <w:tcPr>
            <w:tcW w:w="1985" w:type="dxa"/>
            <w:vMerge w:val="restart"/>
            <w:shd w:val="clear" w:color="auto" w:fill="DBE5F1"/>
          </w:tcPr>
          <w:p w:rsidR="005131CA" w:rsidRPr="005C73D0" w:rsidRDefault="005131CA" w:rsidP="005C73D0">
            <w:pPr>
              <w:spacing w:before="0" w:after="0" w:line="240" w:lineRule="auto"/>
              <w:rPr>
                <w:rFonts w:ascii="Calibri" w:eastAsia="Times New Roman" w:hAnsi="Calibri" w:cs="Calibri"/>
                <w:b/>
                <w:sz w:val="20"/>
                <w:szCs w:val="20"/>
                <w:lang w:eastAsia="en-GB"/>
              </w:rPr>
            </w:pPr>
            <w:r>
              <w:rPr>
                <w:rFonts w:ascii="Calibri" w:eastAsia="Times New Roman" w:hAnsi="Calibri" w:cs="Calibri"/>
                <w:b/>
                <w:sz w:val="20"/>
                <w:szCs w:val="20"/>
                <w:lang w:eastAsia="en-GB"/>
              </w:rPr>
              <w:t>White</w:t>
            </w:r>
          </w:p>
        </w:tc>
        <w:tc>
          <w:tcPr>
            <w:tcW w:w="2552" w:type="dxa"/>
            <w:shd w:val="clear" w:color="auto" w:fill="auto"/>
          </w:tcPr>
          <w:p w:rsidR="005131CA" w:rsidRPr="005131CA" w:rsidRDefault="005131CA" w:rsidP="005C73D0">
            <w:pPr>
              <w:spacing w:before="0" w:after="0" w:line="240" w:lineRule="auto"/>
              <w:rPr>
                <w:rFonts w:eastAsia="Times New Roman" w:cstheme="minorHAnsi"/>
                <w:b/>
                <w:sz w:val="18"/>
                <w:szCs w:val="18"/>
                <w:lang w:eastAsia="en-GB"/>
              </w:rPr>
            </w:pPr>
            <w:r w:rsidRPr="005131CA">
              <w:rPr>
                <w:rFonts w:cstheme="minorHAnsi"/>
                <w:color w:val="0B0C0C"/>
                <w:sz w:val="18"/>
                <w:szCs w:val="18"/>
                <w:shd w:val="clear" w:color="auto" w:fill="FFFFFF"/>
              </w:rPr>
              <w:t>English / Welsh / Scottish / Northern Irish / British</w:t>
            </w:r>
          </w:p>
        </w:tc>
        <w:tc>
          <w:tcPr>
            <w:tcW w:w="425" w:type="dxa"/>
            <w:shd w:val="clear" w:color="auto" w:fill="auto"/>
          </w:tcPr>
          <w:p w:rsidR="005131CA" w:rsidRPr="005C73D0" w:rsidRDefault="005131CA" w:rsidP="005C73D0">
            <w:pPr>
              <w:spacing w:before="0" w:after="0" w:line="240" w:lineRule="auto"/>
              <w:rPr>
                <w:rFonts w:ascii="Calibri" w:eastAsia="Times New Roman" w:hAnsi="Calibri" w:cs="Calibri"/>
                <w:i/>
                <w:sz w:val="16"/>
                <w:szCs w:val="16"/>
                <w:lang w:eastAsia="en-GB"/>
              </w:rPr>
            </w:pPr>
          </w:p>
        </w:tc>
        <w:tc>
          <w:tcPr>
            <w:tcW w:w="1418" w:type="dxa"/>
            <w:vMerge w:val="restart"/>
            <w:shd w:val="clear" w:color="auto" w:fill="DBE5F1"/>
          </w:tcPr>
          <w:p w:rsidR="005131CA" w:rsidRPr="005C73D0" w:rsidRDefault="005131CA" w:rsidP="005C73D0">
            <w:pPr>
              <w:spacing w:before="0" w:after="0" w:line="240" w:lineRule="auto"/>
              <w:rPr>
                <w:rFonts w:ascii="Calibri" w:eastAsia="Times New Roman" w:hAnsi="Calibri" w:cs="Calibri"/>
                <w:b/>
                <w:sz w:val="20"/>
                <w:szCs w:val="20"/>
                <w:lang w:eastAsia="en-GB"/>
              </w:rPr>
            </w:pPr>
            <w:r>
              <w:rPr>
                <w:rFonts w:ascii="Calibri" w:eastAsia="Times New Roman" w:hAnsi="Calibri" w:cs="Calibri"/>
                <w:b/>
                <w:sz w:val="20"/>
                <w:szCs w:val="20"/>
                <w:lang w:eastAsia="en-GB"/>
              </w:rPr>
              <w:t>Mixed / Multiple ethnic groups</w:t>
            </w:r>
          </w:p>
        </w:tc>
        <w:tc>
          <w:tcPr>
            <w:tcW w:w="3969" w:type="dxa"/>
            <w:shd w:val="clear" w:color="auto" w:fill="auto"/>
          </w:tcPr>
          <w:p w:rsidR="005131CA" w:rsidRPr="005131CA" w:rsidRDefault="005131CA" w:rsidP="005C73D0">
            <w:pPr>
              <w:spacing w:before="0" w:after="0" w:line="240" w:lineRule="auto"/>
              <w:rPr>
                <w:rFonts w:eastAsia="Times New Roman" w:cstheme="minorHAnsi"/>
                <w:sz w:val="18"/>
                <w:szCs w:val="18"/>
                <w:lang w:eastAsia="en-GB"/>
              </w:rPr>
            </w:pPr>
            <w:r w:rsidRPr="005131CA">
              <w:rPr>
                <w:rFonts w:cstheme="minorHAnsi"/>
                <w:color w:val="0B0C0C"/>
                <w:sz w:val="18"/>
                <w:szCs w:val="18"/>
                <w:shd w:val="clear" w:color="auto" w:fill="FFFFFF"/>
              </w:rPr>
              <w:t>White and Black Caribbean</w:t>
            </w:r>
          </w:p>
        </w:tc>
        <w:tc>
          <w:tcPr>
            <w:tcW w:w="425" w:type="dxa"/>
            <w:shd w:val="clear" w:color="auto" w:fill="auto"/>
          </w:tcPr>
          <w:p w:rsidR="005131CA" w:rsidRPr="005C73D0" w:rsidRDefault="005131CA" w:rsidP="005C73D0">
            <w:pPr>
              <w:spacing w:before="0" w:after="0" w:line="240" w:lineRule="auto"/>
              <w:rPr>
                <w:rFonts w:ascii="Calibri" w:eastAsia="Times New Roman" w:hAnsi="Calibri" w:cs="Calibri"/>
                <w:i/>
                <w:sz w:val="16"/>
                <w:szCs w:val="16"/>
                <w:lang w:eastAsia="en-GB"/>
              </w:rPr>
            </w:pPr>
          </w:p>
        </w:tc>
      </w:tr>
      <w:tr w:rsidR="005131CA" w:rsidRPr="005C73D0" w:rsidTr="005131CA">
        <w:trPr>
          <w:trHeight w:val="411"/>
        </w:trPr>
        <w:tc>
          <w:tcPr>
            <w:tcW w:w="1985" w:type="dxa"/>
            <w:vMerge/>
            <w:shd w:val="clear" w:color="auto" w:fill="DBE5F1"/>
          </w:tcPr>
          <w:p w:rsidR="005131CA" w:rsidRDefault="005131CA" w:rsidP="005C73D0">
            <w:pPr>
              <w:spacing w:before="0" w:after="0" w:line="240" w:lineRule="auto"/>
              <w:rPr>
                <w:rFonts w:ascii="Calibri" w:eastAsia="Times New Roman" w:hAnsi="Calibri" w:cs="Calibri"/>
                <w:b/>
                <w:sz w:val="20"/>
                <w:szCs w:val="20"/>
                <w:lang w:eastAsia="en-GB"/>
              </w:rPr>
            </w:pPr>
          </w:p>
        </w:tc>
        <w:tc>
          <w:tcPr>
            <w:tcW w:w="2552" w:type="dxa"/>
            <w:shd w:val="clear" w:color="auto" w:fill="auto"/>
          </w:tcPr>
          <w:p w:rsidR="005131CA" w:rsidRPr="005131CA" w:rsidRDefault="005131CA" w:rsidP="005C73D0">
            <w:pPr>
              <w:spacing w:before="0" w:after="0" w:line="240" w:lineRule="auto"/>
              <w:rPr>
                <w:rFonts w:eastAsia="Times New Roman" w:cstheme="minorHAnsi"/>
                <w:b/>
                <w:sz w:val="18"/>
                <w:szCs w:val="18"/>
                <w:lang w:eastAsia="en-GB"/>
              </w:rPr>
            </w:pPr>
            <w:r w:rsidRPr="005131CA">
              <w:rPr>
                <w:rFonts w:cstheme="minorHAnsi"/>
                <w:color w:val="0B0C0C"/>
                <w:sz w:val="18"/>
                <w:szCs w:val="18"/>
                <w:shd w:val="clear" w:color="auto" w:fill="FFFFFF"/>
              </w:rPr>
              <w:t>Irish</w:t>
            </w:r>
          </w:p>
        </w:tc>
        <w:tc>
          <w:tcPr>
            <w:tcW w:w="425" w:type="dxa"/>
            <w:shd w:val="clear" w:color="auto" w:fill="auto"/>
          </w:tcPr>
          <w:p w:rsidR="005131CA" w:rsidRPr="005C73D0" w:rsidRDefault="005131CA" w:rsidP="005C73D0">
            <w:pPr>
              <w:spacing w:before="0" w:after="0" w:line="240" w:lineRule="auto"/>
              <w:rPr>
                <w:rFonts w:ascii="Calibri" w:eastAsia="Times New Roman" w:hAnsi="Calibri" w:cs="Calibri"/>
                <w:i/>
                <w:sz w:val="16"/>
                <w:szCs w:val="16"/>
                <w:lang w:eastAsia="en-GB"/>
              </w:rPr>
            </w:pPr>
          </w:p>
        </w:tc>
        <w:tc>
          <w:tcPr>
            <w:tcW w:w="1418" w:type="dxa"/>
            <w:vMerge/>
            <w:shd w:val="clear" w:color="auto" w:fill="DBE5F1"/>
          </w:tcPr>
          <w:p w:rsidR="005131CA" w:rsidRPr="005C73D0" w:rsidRDefault="005131CA" w:rsidP="005C73D0">
            <w:pPr>
              <w:spacing w:before="0" w:after="0" w:line="240" w:lineRule="auto"/>
              <w:rPr>
                <w:rFonts w:ascii="Calibri" w:eastAsia="Times New Roman" w:hAnsi="Calibri" w:cs="Calibri"/>
                <w:b/>
                <w:sz w:val="20"/>
                <w:szCs w:val="20"/>
                <w:lang w:eastAsia="en-GB"/>
              </w:rPr>
            </w:pPr>
          </w:p>
        </w:tc>
        <w:tc>
          <w:tcPr>
            <w:tcW w:w="3969" w:type="dxa"/>
            <w:shd w:val="clear" w:color="auto" w:fill="auto"/>
          </w:tcPr>
          <w:p w:rsidR="005131CA" w:rsidRPr="005131CA" w:rsidRDefault="005131CA" w:rsidP="005C73D0">
            <w:pPr>
              <w:spacing w:before="0" w:after="0" w:line="240" w:lineRule="auto"/>
              <w:rPr>
                <w:rFonts w:eastAsia="Times New Roman" w:cstheme="minorHAnsi"/>
                <w:sz w:val="18"/>
                <w:szCs w:val="18"/>
                <w:lang w:eastAsia="en-GB"/>
              </w:rPr>
            </w:pPr>
            <w:r w:rsidRPr="005131CA">
              <w:rPr>
                <w:rFonts w:cstheme="minorHAnsi"/>
                <w:color w:val="0B0C0C"/>
                <w:sz w:val="18"/>
                <w:szCs w:val="18"/>
                <w:shd w:val="clear" w:color="auto" w:fill="FFFFFF"/>
              </w:rPr>
              <w:t>White and Black African</w:t>
            </w:r>
          </w:p>
        </w:tc>
        <w:tc>
          <w:tcPr>
            <w:tcW w:w="425" w:type="dxa"/>
            <w:shd w:val="clear" w:color="auto" w:fill="auto"/>
          </w:tcPr>
          <w:p w:rsidR="005131CA" w:rsidRPr="005C73D0" w:rsidRDefault="005131CA" w:rsidP="005C73D0">
            <w:pPr>
              <w:spacing w:before="0" w:after="0" w:line="240" w:lineRule="auto"/>
              <w:rPr>
                <w:rFonts w:ascii="Calibri" w:eastAsia="Times New Roman" w:hAnsi="Calibri" w:cs="Calibri"/>
                <w:i/>
                <w:sz w:val="16"/>
                <w:szCs w:val="16"/>
                <w:lang w:eastAsia="en-GB"/>
              </w:rPr>
            </w:pPr>
          </w:p>
        </w:tc>
      </w:tr>
      <w:tr w:rsidR="005131CA" w:rsidRPr="005C73D0" w:rsidTr="005131CA">
        <w:trPr>
          <w:trHeight w:val="416"/>
        </w:trPr>
        <w:tc>
          <w:tcPr>
            <w:tcW w:w="1985" w:type="dxa"/>
            <w:vMerge/>
            <w:shd w:val="clear" w:color="auto" w:fill="DBE5F1"/>
          </w:tcPr>
          <w:p w:rsidR="005131CA" w:rsidRDefault="005131CA" w:rsidP="005C73D0">
            <w:pPr>
              <w:spacing w:before="0" w:after="0" w:line="240" w:lineRule="auto"/>
              <w:rPr>
                <w:rFonts w:ascii="Calibri" w:eastAsia="Times New Roman" w:hAnsi="Calibri" w:cs="Calibri"/>
                <w:b/>
                <w:sz w:val="20"/>
                <w:szCs w:val="20"/>
                <w:lang w:eastAsia="en-GB"/>
              </w:rPr>
            </w:pPr>
          </w:p>
        </w:tc>
        <w:tc>
          <w:tcPr>
            <w:tcW w:w="2552" w:type="dxa"/>
            <w:shd w:val="clear" w:color="auto" w:fill="auto"/>
          </w:tcPr>
          <w:p w:rsidR="005131CA" w:rsidRPr="005131CA" w:rsidRDefault="005131CA" w:rsidP="005C73D0">
            <w:pPr>
              <w:spacing w:before="0" w:after="0" w:line="240" w:lineRule="auto"/>
              <w:rPr>
                <w:rFonts w:eastAsia="Times New Roman" w:cstheme="minorHAnsi"/>
                <w:b/>
                <w:sz w:val="18"/>
                <w:szCs w:val="18"/>
                <w:lang w:eastAsia="en-GB"/>
              </w:rPr>
            </w:pPr>
            <w:r w:rsidRPr="005131CA">
              <w:rPr>
                <w:rFonts w:cstheme="minorHAnsi"/>
                <w:color w:val="0B0C0C"/>
                <w:sz w:val="18"/>
                <w:szCs w:val="18"/>
                <w:shd w:val="clear" w:color="auto" w:fill="FFFFFF"/>
              </w:rPr>
              <w:t>Gypsy or Irish Traveller</w:t>
            </w:r>
          </w:p>
        </w:tc>
        <w:tc>
          <w:tcPr>
            <w:tcW w:w="425" w:type="dxa"/>
            <w:shd w:val="clear" w:color="auto" w:fill="auto"/>
          </w:tcPr>
          <w:p w:rsidR="005131CA" w:rsidRPr="005C73D0" w:rsidRDefault="005131CA" w:rsidP="005C73D0">
            <w:pPr>
              <w:spacing w:before="0" w:after="0" w:line="240" w:lineRule="auto"/>
              <w:rPr>
                <w:rFonts w:ascii="Calibri" w:eastAsia="Times New Roman" w:hAnsi="Calibri" w:cs="Calibri"/>
                <w:i/>
                <w:sz w:val="16"/>
                <w:szCs w:val="16"/>
                <w:lang w:eastAsia="en-GB"/>
              </w:rPr>
            </w:pPr>
          </w:p>
        </w:tc>
        <w:tc>
          <w:tcPr>
            <w:tcW w:w="1418" w:type="dxa"/>
            <w:vMerge/>
            <w:shd w:val="clear" w:color="auto" w:fill="DBE5F1"/>
          </w:tcPr>
          <w:p w:rsidR="005131CA" w:rsidRPr="005C73D0" w:rsidRDefault="005131CA" w:rsidP="005C73D0">
            <w:pPr>
              <w:spacing w:before="0" w:after="0" w:line="240" w:lineRule="auto"/>
              <w:rPr>
                <w:rFonts w:ascii="Calibri" w:eastAsia="Times New Roman" w:hAnsi="Calibri" w:cs="Calibri"/>
                <w:b/>
                <w:sz w:val="20"/>
                <w:szCs w:val="20"/>
                <w:lang w:eastAsia="en-GB"/>
              </w:rPr>
            </w:pPr>
          </w:p>
        </w:tc>
        <w:tc>
          <w:tcPr>
            <w:tcW w:w="3969" w:type="dxa"/>
            <w:shd w:val="clear" w:color="auto" w:fill="auto"/>
          </w:tcPr>
          <w:p w:rsidR="005131CA" w:rsidRPr="005131CA" w:rsidRDefault="005131CA" w:rsidP="005C73D0">
            <w:pPr>
              <w:spacing w:before="0" w:after="0" w:line="240" w:lineRule="auto"/>
              <w:rPr>
                <w:rFonts w:eastAsia="Times New Roman" w:cstheme="minorHAnsi"/>
                <w:sz w:val="18"/>
                <w:szCs w:val="18"/>
                <w:lang w:eastAsia="en-GB"/>
              </w:rPr>
            </w:pPr>
            <w:r w:rsidRPr="005131CA">
              <w:rPr>
                <w:rFonts w:cstheme="minorHAnsi"/>
                <w:color w:val="0B0C0C"/>
                <w:sz w:val="18"/>
                <w:szCs w:val="18"/>
                <w:shd w:val="clear" w:color="auto" w:fill="FFFFFF"/>
              </w:rPr>
              <w:t>White and Asian</w:t>
            </w:r>
          </w:p>
        </w:tc>
        <w:tc>
          <w:tcPr>
            <w:tcW w:w="425" w:type="dxa"/>
            <w:shd w:val="clear" w:color="auto" w:fill="auto"/>
          </w:tcPr>
          <w:p w:rsidR="005131CA" w:rsidRPr="005C73D0" w:rsidRDefault="005131CA" w:rsidP="005C73D0">
            <w:pPr>
              <w:spacing w:before="0" w:after="0" w:line="240" w:lineRule="auto"/>
              <w:rPr>
                <w:rFonts w:ascii="Calibri" w:eastAsia="Times New Roman" w:hAnsi="Calibri" w:cs="Calibri"/>
                <w:i/>
                <w:sz w:val="16"/>
                <w:szCs w:val="16"/>
                <w:lang w:eastAsia="en-GB"/>
              </w:rPr>
            </w:pPr>
          </w:p>
        </w:tc>
      </w:tr>
      <w:tr w:rsidR="005131CA" w:rsidRPr="005C73D0" w:rsidTr="005131CA">
        <w:trPr>
          <w:trHeight w:val="407"/>
        </w:trPr>
        <w:tc>
          <w:tcPr>
            <w:tcW w:w="1985" w:type="dxa"/>
            <w:vMerge/>
            <w:shd w:val="clear" w:color="auto" w:fill="DBE5F1"/>
          </w:tcPr>
          <w:p w:rsidR="005131CA" w:rsidRDefault="005131CA" w:rsidP="005C73D0">
            <w:pPr>
              <w:spacing w:before="0" w:after="0" w:line="240" w:lineRule="auto"/>
              <w:rPr>
                <w:rFonts w:ascii="Calibri" w:eastAsia="Times New Roman" w:hAnsi="Calibri" w:cs="Calibri"/>
                <w:b/>
                <w:sz w:val="20"/>
                <w:szCs w:val="20"/>
                <w:lang w:eastAsia="en-GB"/>
              </w:rPr>
            </w:pPr>
          </w:p>
        </w:tc>
        <w:tc>
          <w:tcPr>
            <w:tcW w:w="2552" w:type="dxa"/>
            <w:shd w:val="clear" w:color="auto" w:fill="auto"/>
          </w:tcPr>
          <w:p w:rsidR="005131CA" w:rsidRPr="005131CA" w:rsidRDefault="005131CA" w:rsidP="005C73D0">
            <w:pPr>
              <w:spacing w:before="0" w:after="0" w:line="240" w:lineRule="auto"/>
              <w:rPr>
                <w:rFonts w:eastAsia="Times New Roman" w:cstheme="minorHAnsi"/>
                <w:b/>
                <w:sz w:val="18"/>
                <w:szCs w:val="18"/>
                <w:lang w:eastAsia="en-GB"/>
              </w:rPr>
            </w:pPr>
            <w:r w:rsidRPr="005131CA">
              <w:rPr>
                <w:rFonts w:cstheme="minorHAnsi"/>
                <w:color w:val="0B0C0C"/>
                <w:sz w:val="18"/>
                <w:szCs w:val="18"/>
                <w:shd w:val="clear" w:color="auto" w:fill="FFFFFF"/>
              </w:rPr>
              <w:t>Any other White background</w:t>
            </w:r>
          </w:p>
        </w:tc>
        <w:tc>
          <w:tcPr>
            <w:tcW w:w="425" w:type="dxa"/>
            <w:shd w:val="clear" w:color="auto" w:fill="auto"/>
          </w:tcPr>
          <w:p w:rsidR="005131CA" w:rsidRPr="005C73D0" w:rsidRDefault="005131CA" w:rsidP="005C73D0">
            <w:pPr>
              <w:spacing w:before="0" w:after="0" w:line="240" w:lineRule="auto"/>
              <w:rPr>
                <w:rFonts w:ascii="Calibri" w:eastAsia="Times New Roman" w:hAnsi="Calibri" w:cs="Calibri"/>
                <w:i/>
                <w:sz w:val="16"/>
                <w:szCs w:val="16"/>
                <w:lang w:eastAsia="en-GB"/>
              </w:rPr>
            </w:pPr>
          </w:p>
        </w:tc>
        <w:tc>
          <w:tcPr>
            <w:tcW w:w="1418" w:type="dxa"/>
            <w:vMerge/>
            <w:shd w:val="clear" w:color="auto" w:fill="DBE5F1"/>
          </w:tcPr>
          <w:p w:rsidR="005131CA" w:rsidRPr="005C73D0" w:rsidRDefault="005131CA" w:rsidP="005C73D0">
            <w:pPr>
              <w:spacing w:before="0" w:after="0" w:line="240" w:lineRule="auto"/>
              <w:rPr>
                <w:rFonts w:ascii="Calibri" w:eastAsia="Times New Roman" w:hAnsi="Calibri" w:cs="Calibri"/>
                <w:b/>
                <w:sz w:val="20"/>
                <w:szCs w:val="20"/>
                <w:lang w:eastAsia="en-GB"/>
              </w:rPr>
            </w:pPr>
          </w:p>
        </w:tc>
        <w:tc>
          <w:tcPr>
            <w:tcW w:w="3969" w:type="dxa"/>
            <w:shd w:val="clear" w:color="auto" w:fill="auto"/>
          </w:tcPr>
          <w:p w:rsidR="005131CA" w:rsidRPr="005131CA" w:rsidRDefault="005131CA" w:rsidP="005C73D0">
            <w:pPr>
              <w:spacing w:before="0" w:after="0" w:line="240" w:lineRule="auto"/>
              <w:rPr>
                <w:rFonts w:eastAsia="Times New Roman" w:cstheme="minorHAnsi"/>
                <w:sz w:val="18"/>
                <w:szCs w:val="18"/>
                <w:lang w:eastAsia="en-GB"/>
              </w:rPr>
            </w:pPr>
            <w:r w:rsidRPr="005131CA">
              <w:rPr>
                <w:rFonts w:cstheme="minorHAnsi"/>
                <w:color w:val="0B0C0C"/>
                <w:sz w:val="18"/>
                <w:szCs w:val="18"/>
                <w:shd w:val="clear" w:color="auto" w:fill="FFFFFF"/>
              </w:rPr>
              <w:t>Any other Mixed / Multiple ethnic background</w:t>
            </w:r>
          </w:p>
        </w:tc>
        <w:tc>
          <w:tcPr>
            <w:tcW w:w="425" w:type="dxa"/>
            <w:shd w:val="clear" w:color="auto" w:fill="auto"/>
          </w:tcPr>
          <w:p w:rsidR="005131CA" w:rsidRPr="005C73D0" w:rsidRDefault="005131CA" w:rsidP="005C73D0">
            <w:pPr>
              <w:spacing w:before="0" w:after="0" w:line="240" w:lineRule="auto"/>
              <w:rPr>
                <w:rFonts w:ascii="Calibri" w:eastAsia="Times New Roman" w:hAnsi="Calibri" w:cs="Calibri"/>
                <w:i/>
                <w:sz w:val="16"/>
                <w:szCs w:val="16"/>
                <w:lang w:eastAsia="en-GB"/>
              </w:rPr>
            </w:pPr>
          </w:p>
        </w:tc>
      </w:tr>
      <w:tr w:rsidR="005131CA" w:rsidRPr="005C73D0" w:rsidTr="005131CA">
        <w:trPr>
          <w:trHeight w:val="428"/>
        </w:trPr>
        <w:tc>
          <w:tcPr>
            <w:tcW w:w="1985" w:type="dxa"/>
            <w:vMerge w:val="restart"/>
            <w:shd w:val="clear" w:color="auto" w:fill="DBE5F1"/>
          </w:tcPr>
          <w:p w:rsidR="005131CA" w:rsidRDefault="005131CA" w:rsidP="005131CA">
            <w:pPr>
              <w:spacing w:before="0" w:after="0" w:line="240" w:lineRule="auto"/>
              <w:rPr>
                <w:rFonts w:ascii="Calibri" w:eastAsia="Times New Roman" w:hAnsi="Calibri" w:cs="Calibri"/>
                <w:b/>
                <w:sz w:val="20"/>
                <w:szCs w:val="20"/>
                <w:lang w:eastAsia="en-GB"/>
              </w:rPr>
            </w:pPr>
            <w:r>
              <w:rPr>
                <w:rFonts w:ascii="Calibri" w:eastAsia="Times New Roman" w:hAnsi="Calibri" w:cs="Calibri"/>
                <w:b/>
                <w:sz w:val="20"/>
                <w:szCs w:val="20"/>
                <w:lang w:eastAsia="en-GB"/>
              </w:rPr>
              <w:t>Asian / Asian British</w:t>
            </w:r>
          </w:p>
        </w:tc>
        <w:tc>
          <w:tcPr>
            <w:tcW w:w="2552" w:type="dxa"/>
            <w:shd w:val="clear" w:color="auto" w:fill="auto"/>
          </w:tcPr>
          <w:p w:rsidR="005131CA" w:rsidRPr="00086F60" w:rsidRDefault="005131CA" w:rsidP="005131CA">
            <w:pPr>
              <w:spacing w:before="0" w:after="0" w:line="240" w:lineRule="auto"/>
              <w:rPr>
                <w:rFonts w:eastAsia="Times New Roman" w:cstheme="minorHAnsi"/>
                <w:bCs/>
                <w:sz w:val="18"/>
                <w:szCs w:val="18"/>
                <w:lang w:eastAsia="en-GB"/>
              </w:rPr>
            </w:pPr>
            <w:r w:rsidRPr="00086F60">
              <w:rPr>
                <w:rFonts w:eastAsia="Times New Roman" w:cstheme="minorHAnsi"/>
                <w:bCs/>
                <w:sz w:val="18"/>
                <w:szCs w:val="18"/>
                <w:lang w:eastAsia="en-GB"/>
              </w:rPr>
              <w:t>Indian</w:t>
            </w:r>
          </w:p>
        </w:tc>
        <w:tc>
          <w:tcPr>
            <w:tcW w:w="425" w:type="dxa"/>
            <w:shd w:val="clear" w:color="auto" w:fill="auto"/>
          </w:tcPr>
          <w:p w:rsidR="005131CA" w:rsidRPr="005C73D0" w:rsidRDefault="005131CA" w:rsidP="005131CA">
            <w:pPr>
              <w:spacing w:before="0" w:after="0" w:line="240" w:lineRule="auto"/>
              <w:rPr>
                <w:rFonts w:ascii="Calibri" w:eastAsia="Times New Roman" w:hAnsi="Calibri" w:cs="Calibri"/>
                <w:i/>
                <w:sz w:val="16"/>
                <w:szCs w:val="16"/>
                <w:lang w:eastAsia="en-GB"/>
              </w:rPr>
            </w:pPr>
          </w:p>
        </w:tc>
        <w:tc>
          <w:tcPr>
            <w:tcW w:w="1418" w:type="dxa"/>
            <w:vMerge w:val="restart"/>
            <w:shd w:val="clear" w:color="auto" w:fill="DBE5F1"/>
          </w:tcPr>
          <w:p w:rsidR="005131CA" w:rsidRPr="005C73D0" w:rsidRDefault="005131CA" w:rsidP="005131CA">
            <w:pPr>
              <w:spacing w:before="0" w:after="0" w:line="240" w:lineRule="auto"/>
              <w:rPr>
                <w:rFonts w:ascii="Calibri" w:eastAsia="Times New Roman" w:hAnsi="Calibri" w:cs="Calibri"/>
                <w:b/>
                <w:sz w:val="20"/>
                <w:szCs w:val="20"/>
                <w:lang w:eastAsia="en-GB"/>
              </w:rPr>
            </w:pPr>
            <w:r>
              <w:rPr>
                <w:rFonts w:ascii="Calibri" w:eastAsia="Times New Roman" w:hAnsi="Calibri" w:cs="Calibri"/>
                <w:b/>
                <w:sz w:val="20"/>
                <w:szCs w:val="20"/>
                <w:lang w:eastAsia="en-GB"/>
              </w:rPr>
              <w:t>Black / African/ Caribbean / Black British</w:t>
            </w:r>
          </w:p>
        </w:tc>
        <w:tc>
          <w:tcPr>
            <w:tcW w:w="3969" w:type="dxa"/>
            <w:shd w:val="clear" w:color="auto" w:fill="auto"/>
          </w:tcPr>
          <w:p w:rsidR="005131CA" w:rsidRPr="005131CA" w:rsidRDefault="005131CA" w:rsidP="005131CA">
            <w:pPr>
              <w:spacing w:before="0" w:after="0" w:line="240" w:lineRule="auto"/>
              <w:rPr>
                <w:rFonts w:eastAsia="Times New Roman" w:cstheme="minorHAnsi"/>
                <w:sz w:val="18"/>
                <w:szCs w:val="18"/>
                <w:lang w:eastAsia="en-GB"/>
              </w:rPr>
            </w:pPr>
            <w:r w:rsidRPr="005131CA">
              <w:rPr>
                <w:rFonts w:eastAsia="Times New Roman" w:cstheme="minorHAnsi"/>
                <w:sz w:val="18"/>
                <w:szCs w:val="18"/>
                <w:lang w:eastAsia="en-GB"/>
              </w:rPr>
              <w:t>African</w:t>
            </w:r>
          </w:p>
        </w:tc>
        <w:tc>
          <w:tcPr>
            <w:tcW w:w="425" w:type="dxa"/>
            <w:shd w:val="clear" w:color="auto" w:fill="auto"/>
          </w:tcPr>
          <w:p w:rsidR="005131CA" w:rsidRPr="005C73D0" w:rsidRDefault="005131CA" w:rsidP="005131CA">
            <w:pPr>
              <w:spacing w:before="0" w:after="0" w:line="240" w:lineRule="auto"/>
              <w:rPr>
                <w:rFonts w:ascii="Calibri" w:eastAsia="Times New Roman" w:hAnsi="Calibri" w:cs="Calibri"/>
                <w:i/>
                <w:sz w:val="16"/>
                <w:szCs w:val="16"/>
                <w:lang w:eastAsia="en-GB"/>
              </w:rPr>
            </w:pPr>
          </w:p>
        </w:tc>
      </w:tr>
      <w:tr w:rsidR="005131CA" w:rsidRPr="005C73D0" w:rsidTr="005131CA">
        <w:trPr>
          <w:trHeight w:val="406"/>
        </w:trPr>
        <w:tc>
          <w:tcPr>
            <w:tcW w:w="1985" w:type="dxa"/>
            <w:vMerge/>
            <w:shd w:val="clear" w:color="auto" w:fill="DBE5F1"/>
          </w:tcPr>
          <w:p w:rsidR="005131CA" w:rsidRDefault="005131CA" w:rsidP="005131CA">
            <w:pPr>
              <w:spacing w:before="0" w:after="0" w:line="240" w:lineRule="auto"/>
              <w:rPr>
                <w:rFonts w:ascii="Calibri" w:eastAsia="Times New Roman" w:hAnsi="Calibri" w:cs="Calibri"/>
                <w:b/>
                <w:sz w:val="20"/>
                <w:szCs w:val="20"/>
                <w:lang w:eastAsia="en-GB"/>
              </w:rPr>
            </w:pPr>
          </w:p>
        </w:tc>
        <w:tc>
          <w:tcPr>
            <w:tcW w:w="2552" w:type="dxa"/>
            <w:shd w:val="clear" w:color="auto" w:fill="auto"/>
          </w:tcPr>
          <w:p w:rsidR="005131CA" w:rsidRPr="005131CA" w:rsidRDefault="005131CA" w:rsidP="005131CA">
            <w:pPr>
              <w:spacing w:before="0" w:after="0" w:line="240" w:lineRule="auto"/>
              <w:rPr>
                <w:rFonts w:cstheme="minorHAnsi"/>
                <w:color w:val="0B0C0C"/>
                <w:sz w:val="18"/>
                <w:szCs w:val="18"/>
                <w:shd w:val="clear" w:color="auto" w:fill="FFFFFF"/>
              </w:rPr>
            </w:pPr>
            <w:r w:rsidRPr="005131CA">
              <w:rPr>
                <w:rFonts w:cstheme="minorHAnsi"/>
                <w:color w:val="0B0C0C"/>
                <w:sz w:val="18"/>
                <w:szCs w:val="18"/>
                <w:shd w:val="clear" w:color="auto" w:fill="FFFFFF"/>
              </w:rPr>
              <w:t>Pakistani</w:t>
            </w:r>
          </w:p>
        </w:tc>
        <w:tc>
          <w:tcPr>
            <w:tcW w:w="425" w:type="dxa"/>
            <w:shd w:val="clear" w:color="auto" w:fill="auto"/>
          </w:tcPr>
          <w:p w:rsidR="005131CA" w:rsidRPr="005C73D0" w:rsidRDefault="005131CA" w:rsidP="005131CA">
            <w:pPr>
              <w:spacing w:before="0" w:after="0" w:line="240" w:lineRule="auto"/>
              <w:rPr>
                <w:rFonts w:ascii="Calibri" w:eastAsia="Times New Roman" w:hAnsi="Calibri" w:cs="Calibri"/>
                <w:i/>
                <w:sz w:val="16"/>
                <w:szCs w:val="16"/>
                <w:lang w:eastAsia="en-GB"/>
              </w:rPr>
            </w:pPr>
          </w:p>
        </w:tc>
        <w:tc>
          <w:tcPr>
            <w:tcW w:w="1418" w:type="dxa"/>
            <w:vMerge/>
            <w:shd w:val="clear" w:color="auto" w:fill="DBE5F1"/>
          </w:tcPr>
          <w:p w:rsidR="005131CA" w:rsidRDefault="005131CA" w:rsidP="005131CA">
            <w:pPr>
              <w:spacing w:before="0" w:after="0" w:line="240" w:lineRule="auto"/>
              <w:rPr>
                <w:rFonts w:ascii="Calibri" w:eastAsia="Times New Roman" w:hAnsi="Calibri" w:cs="Calibri"/>
                <w:b/>
                <w:sz w:val="20"/>
                <w:szCs w:val="20"/>
                <w:lang w:eastAsia="en-GB"/>
              </w:rPr>
            </w:pPr>
          </w:p>
        </w:tc>
        <w:tc>
          <w:tcPr>
            <w:tcW w:w="3969" w:type="dxa"/>
            <w:shd w:val="clear" w:color="auto" w:fill="auto"/>
          </w:tcPr>
          <w:p w:rsidR="005131CA" w:rsidRPr="005131CA" w:rsidRDefault="005131CA" w:rsidP="005131CA">
            <w:pPr>
              <w:spacing w:before="0" w:after="0" w:line="240" w:lineRule="auto"/>
              <w:rPr>
                <w:rFonts w:cstheme="minorHAnsi"/>
                <w:color w:val="0B0C0C"/>
                <w:sz w:val="18"/>
                <w:szCs w:val="18"/>
                <w:shd w:val="clear" w:color="auto" w:fill="FFFFFF"/>
              </w:rPr>
            </w:pPr>
            <w:r w:rsidRPr="005131CA">
              <w:rPr>
                <w:rFonts w:cstheme="minorHAnsi"/>
                <w:color w:val="0B0C0C"/>
                <w:sz w:val="18"/>
                <w:szCs w:val="18"/>
                <w:shd w:val="clear" w:color="auto" w:fill="FFFFFF"/>
              </w:rPr>
              <w:t>Caribbean</w:t>
            </w:r>
          </w:p>
        </w:tc>
        <w:tc>
          <w:tcPr>
            <w:tcW w:w="425" w:type="dxa"/>
            <w:shd w:val="clear" w:color="auto" w:fill="auto"/>
          </w:tcPr>
          <w:p w:rsidR="005131CA" w:rsidRPr="005C73D0" w:rsidRDefault="005131CA" w:rsidP="005131CA">
            <w:pPr>
              <w:spacing w:before="0" w:after="0" w:line="240" w:lineRule="auto"/>
              <w:rPr>
                <w:rFonts w:ascii="Calibri" w:eastAsia="Times New Roman" w:hAnsi="Calibri" w:cs="Calibri"/>
                <w:i/>
                <w:sz w:val="16"/>
                <w:szCs w:val="16"/>
                <w:lang w:eastAsia="en-GB"/>
              </w:rPr>
            </w:pPr>
          </w:p>
        </w:tc>
      </w:tr>
      <w:tr w:rsidR="005131CA" w:rsidRPr="005C73D0" w:rsidTr="005131CA">
        <w:trPr>
          <w:trHeight w:val="426"/>
        </w:trPr>
        <w:tc>
          <w:tcPr>
            <w:tcW w:w="1985" w:type="dxa"/>
            <w:vMerge/>
            <w:shd w:val="clear" w:color="auto" w:fill="DBE5F1"/>
          </w:tcPr>
          <w:p w:rsidR="005131CA" w:rsidRDefault="005131CA" w:rsidP="005131CA">
            <w:pPr>
              <w:spacing w:before="0" w:after="0" w:line="240" w:lineRule="auto"/>
              <w:rPr>
                <w:rFonts w:ascii="Calibri" w:eastAsia="Times New Roman" w:hAnsi="Calibri" w:cs="Calibri"/>
                <w:b/>
                <w:sz w:val="20"/>
                <w:szCs w:val="20"/>
                <w:lang w:eastAsia="en-GB"/>
              </w:rPr>
            </w:pPr>
          </w:p>
        </w:tc>
        <w:tc>
          <w:tcPr>
            <w:tcW w:w="2552" w:type="dxa"/>
            <w:shd w:val="clear" w:color="auto" w:fill="auto"/>
          </w:tcPr>
          <w:p w:rsidR="005131CA" w:rsidRPr="005131CA" w:rsidRDefault="005131CA" w:rsidP="005131CA">
            <w:pPr>
              <w:spacing w:before="0" w:after="0" w:line="240" w:lineRule="auto"/>
              <w:rPr>
                <w:rFonts w:cstheme="minorHAnsi"/>
                <w:color w:val="0B0C0C"/>
                <w:sz w:val="18"/>
                <w:szCs w:val="18"/>
                <w:shd w:val="clear" w:color="auto" w:fill="FFFFFF"/>
              </w:rPr>
            </w:pPr>
            <w:r w:rsidRPr="005131CA">
              <w:rPr>
                <w:rFonts w:cstheme="minorHAnsi"/>
                <w:color w:val="0B0C0C"/>
                <w:sz w:val="18"/>
                <w:szCs w:val="18"/>
                <w:shd w:val="clear" w:color="auto" w:fill="FFFFFF"/>
              </w:rPr>
              <w:t>Bangladeshi</w:t>
            </w:r>
          </w:p>
        </w:tc>
        <w:tc>
          <w:tcPr>
            <w:tcW w:w="425" w:type="dxa"/>
            <w:shd w:val="clear" w:color="auto" w:fill="auto"/>
          </w:tcPr>
          <w:p w:rsidR="005131CA" w:rsidRPr="005C73D0" w:rsidRDefault="005131CA" w:rsidP="005131CA">
            <w:pPr>
              <w:spacing w:before="0" w:after="0" w:line="240" w:lineRule="auto"/>
              <w:rPr>
                <w:rFonts w:ascii="Calibri" w:eastAsia="Times New Roman" w:hAnsi="Calibri" w:cs="Calibri"/>
                <w:i/>
                <w:sz w:val="16"/>
                <w:szCs w:val="16"/>
                <w:lang w:eastAsia="en-GB"/>
              </w:rPr>
            </w:pPr>
          </w:p>
        </w:tc>
        <w:tc>
          <w:tcPr>
            <w:tcW w:w="1418" w:type="dxa"/>
            <w:vMerge/>
            <w:shd w:val="clear" w:color="auto" w:fill="DBE5F1"/>
          </w:tcPr>
          <w:p w:rsidR="005131CA" w:rsidRDefault="005131CA" w:rsidP="005131CA">
            <w:pPr>
              <w:spacing w:before="0" w:after="0" w:line="240" w:lineRule="auto"/>
              <w:rPr>
                <w:rFonts w:ascii="Calibri" w:eastAsia="Times New Roman" w:hAnsi="Calibri" w:cs="Calibri"/>
                <w:b/>
                <w:sz w:val="20"/>
                <w:szCs w:val="20"/>
                <w:lang w:eastAsia="en-GB"/>
              </w:rPr>
            </w:pPr>
          </w:p>
        </w:tc>
        <w:tc>
          <w:tcPr>
            <w:tcW w:w="3969" w:type="dxa"/>
            <w:shd w:val="clear" w:color="auto" w:fill="auto"/>
          </w:tcPr>
          <w:p w:rsidR="005131CA" w:rsidRPr="005131CA" w:rsidRDefault="005131CA" w:rsidP="005131CA">
            <w:pPr>
              <w:spacing w:before="0" w:after="0" w:line="240" w:lineRule="auto"/>
              <w:rPr>
                <w:rFonts w:cstheme="minorHAnsi"/>
                <w:color w:val="0B0C0C"/>
                <w:sz w:val="18"/>
                <w:szCs w:val="18"/>
                <w:shd w:val="clear" w:color="auto" w:fill="FFFFFF"/>
              </w:rPr>
            </w:pPr>
            <w:r w:rsidRPr="005131CA">
              <w:rPr>
                <w:rFonts w:cstheme="minorHAnsi"/>
                <w:color w:val="0B0C0C"/>
                <w:sz w:val="18"/>
                <w:szCs w:val="18"/>
                <w:shd w:val="clear" w:color="auto" w:fill="FFFFFF"/>
              </w:rPr>
              <w:t>Any other Black / African / Caribbean background</w:t>
            </w:r>
          </w:p>
        </w:tc>
        <w:tc>
          <w:tcPr>
            <w:tcW w:w="425" w:type="dxa"/>
            <w:shd w:val="clear" w:color="auto" w:fill="auto"/>
          </w:tcPr>
          <w:p w:rsidR="005131CA" w:rsidRPr="005C73D0" w:rsidRDefault="005131CA" w:rsidP="005131CA">
            <w:pPr>
              <w:spacing w:before="0" w:after="0" w:line="240" w:lineRule="auto"/>
              <w:rPr>
                <w:rFonts w:ascii="Calibri" w:eastAsia="Times New Roman" w:hAnsi="Calibri" w:cs="Calibri"/>
                <w:i/>
                <w:sz w:val="16"/>
                <w:szCs w:val="16"/>
                <w:lang w:eastAsia="en-GB"/>
              </w:rPr>
            </w:pPr>
          </w:p>
        </w:tc>
      </w:tr>
      <w:tr w:rsidR="005131CA" w:rsidRPr="005C73D0" w:rsidTr="005131CA">
        <w:trPr>
          <w:trHeight w:val="406"/>
        </w:trPr>
        <w:tc>
          <w:tcPr>
            <w:tcW w:w="1985" w:type="dxa"/>
            <w:vMerge/>
            <w:shd w:val="clear" w:color="auto" w:fill="DBE5F1"/>
          </w:tcPr>
          <w:p w:rsidR="005131CA" w:rsidRDefault="005131CA" w:rsidP="005131CA">
            <w:pPr>
              <w:spacing w:before="0" w:after="0" w:line="240" w:lineRule="auto"/>
              <w:rPr>
                <w:rFonts w:ascii="Calibri" w:eastAsia="Times New Roman" w:hAnsi="Calibri" w:cs="Calibri"/>
                <w:b/>
                <w:sz w:val="20"/>
                <w:szCs w:val="20"/>
                <w:lang w:eastAsia="en-GB"/>
              </w:rPr>
            </w:pPr>
          </w:p>
        </w:tc>
        <w:tc>
          <w:tcPr>
            <w:tcW w:w="2552" w:type="dxa"/>
            <w:shd w:val="clear" w:color="auto" w:fill="auto"/>
          </w:tcPr>
          <w:p w:rsidR="005131CA" w:rsidRPr="005131CA" w:rsidRDefault="005131CA" w:rsidP="005131CA">
            <w:pPr>
              <w:spacing w:before="0" w:after="0" w:line="240" w:lineRule="auto"/>
              <w:rPr>
                <w:rFonts w:cstheme="minorHAnsi"/>
                <w:color w:val="0B0C0C"/>
                <w:sz w:val="18"/>
                <w:szCs w:val="18"/>
                <w:shd w:val="clear" w:color="auto" w:fill="FFFFFF"/>
              </w:rPr>
            </w:pPr>
            <w:r w:rsidRPr="005131CA">
              <w:rPr>
                <w:rFonts w:cstheme="minorHAnsi"/>
                <w:color w:val="0B0C0C"/>
                <w:sz w:val="18"/>
                <w:szCs w:val="18"/>
                <w:shd w:val="clear" w:color="auto" w:fill="FFFFFF"/>
              </w:rPr>
              <w:t>Chinese</w:t>
            </w:r>
          </w:p>
        </w:tc>
        <w:tc>
          <w:tcPr>
            <w:tcW w:w="425" w:type="dxa"/>
            <w:shd w:val="clear" w:color="auto" w:fill="auto"/>
          </w:tcPr>
          <w:p w:rsidR="005131CA" w:rsidRPr="005C73D0" w:rsidRDefault="005131CA" w:rsidP="005131CA">
            <w:pPr>
              <w:spacing w:before="0" w:after="0" w:line="240" w:lineRule="auto"/>
              <w:rPr>
                <w:rFonts w:ascii="Calibri" w:eastAsia="Times New Roman" w:hAnsi="Calibri" w:cs="Calibri"/>
                <w:i/>
                <w:sz w:val="16"/>
                <w:szCs w:val="16"/>
                <w:lang w:eastAsia="en-GB"/>
              </w:rPr>
            </w:pPr>
          </w:p>
        </w:tc>
        <w:tc>
          <w:tcPr>
            <w:tcW w:w="1418" w:type="dxa"/>
            <w:vMerge w:val="restart"/>
            <w:shd w:val="clear" w:color="auto" w:fill="DBE5F1"/>
          </w:tcPr>
          <w:p w:rsidR="005131CA" w:rsidRDefault="005131CA" w:rsidP="005131CA">
            <w:pPr>
              <w:spacing w:before="0" w:after="0" w:line="240" w:lineRule="auto"/>
              <w:rPr>
                <w:rFonts w:ascii="Calibri" w:eastAsia="Times New Roman" w:hAnsi="Calibri" w:cs="Calibri"/>
                <w:b/>
                <w:sz w:val="20"/>
                <w:szCs w:val="20"/>
                <w:lang w:eastAsia="en-GB"/>
              </w:rPr>
            </w:pPr>
            <w:r>
              <w:rPr>
                <w:rFonts w:ascii="Calibri" w:eastAsia="Times New Roman" w:hAnsi="Calibri" w:cs="Calibri"/>
                <w:b/>
                <w:sz w:val="20"/>
                <w:szCs w:val="20"/>
                <w:lang w:eastAsia="en-GB"/>
              </w:rPr>
              <w:t>Other ethnic group</w:t>
            </w:r>
          </w:p>
        </w:tc>
        <w:tc>
          <w:tcPr>
            <w:tcW w:w="3969" w:type="dxa"/>
            <w:shd w:val="clear" w:color="auto" w:fill="auto"/>
          </w:tcPr>
          <w:p w:rsidR="005131CA" w:rsidRPr="005131CA" w:rsidRDefault="005131CA" w:rsidP="005131CA">
            <w:pPr>
              <w:spacing w:before="0" w:after="0" w:line="240" w:lineRule="auto"/>
              <w:rPr>
                <w:rFonts w:cstheme="minorHAnsi"/>
                <w:color w:val="0B0C0C"/>
                <w:sz w:val="18"/>
                <w:szCs w:val="18"/>
                <w:shd w:val="clear" w:color="auto" w:fill="FFFFFF"/>
              </w:rPr>
            </w:pPr>
            <w:r w:rsidRPr="005131CA">
              <w:rPr>
                <w:rFonts w:cstheme="minorHAnsi"/>
                <w:color w:val="0B0C0C"/>
                <w:sz w:val="18"/>
                <w:szCs w:val="18"/>
                <w:shd w:val="clear" w:color="auto" w:fill="FFFFFF"/>
              </w:rPr>
              <w:t>Arab</w:t>
            </w:r>
          </w:p>
        </w:tc>
        <w:tc>
          <w:tcPr>
            <w:tcW w:w="425" w:type="dxa"/>
            <w:shd w:val="clear" w:color="auto" w:fill="auto"/>
          </w:tcPr>
          <w:p w:rsidR="005131CA" w:rsidRPr="005C73D0" w:rsidRDefault="005131CA" w:rsidP="005131CA">
            <w:pPr>
              <w:spacing w:before="0" w:after="0" w:line="240" w:lineRule="auto"/>
              <w:rPr>
                <w:rFonts w:ascii="Calibri" w:eastAsia="Times New Roman" w:hAnsi="Calibri" w:cs="Calibri"/>
                <w:i/>
                <w:sz w:val="16"/>
                <w:szCs w:val="16"/>
                <w:lang w:eastAsia="en-GB"/>
              </w:rPr>
            </w:pPr>
          </w:p>
        </w:tc>
      </w:tr>
      <w:tr w:rsidR="005131CA" w:rsidRPr="005C73D0" w:rsidTr="005131CA">
        <w:trPr>
          <w:trHeight w:val="424"/>
        </w:trPr>
        <w:tc>
          <w:tcPr>
            <w:tcW w:w="1985" w:type="dxa"/>
            <w:vMerge/>
            <w:shd w:val="clear" w:color="auto" w:fill="DBE5F1"/>
          </w:tcPr>
          <w:p w:rsidR="005131CA" w:rsidRDefault="005131CA" w:rsidP="005131CA">
            <w:pPr>
              <w:spacing w:before="0" w:after="0" w:line="240" w:lineRule="auto"/>
              <w:rPr>
                <w:rFonts w:ascii="Calibri" w:eastAsia="Times New Roman" w:hAnsi="Calibri" w:cs="Calibri"/>
                <w:b/>
                <w:sz w:val="20"/>
                <w:szCs w:val="20"/>
                <w:lang w:eastAsia="en-GB"/>
              </w:rPr>
            </w:pPr>
          </w:p>
        </w:tc>
        <w:tc>
          <w:tcPr>
            <w:tcW w:w="2552" w:type="dxa"/>
            <w:shd w:val="clear" w:color="auto" w:fill="auto"/>
          </w:tcPr>
          <w:p w:rsidR="005131CA" w:rsidRPr="005131CA" w:rsidRDefault="005131CA" w:rsidP="005131CA">
            <w:pPr>
              <w:spacing w:before="0" w:after="0" w:line="240" w:lineRule="auto"/>
              <w:rPr>
                <w:rFonts w:cstheme="minorHAnsi"/>
                <w:color w:val="0B0C0C"/>
                <w:sz w:val="18"/>
                <w:szCs w:val="18"/>
                <w:shd w:val="clear" w:color="auto" w:fill="FFFFFF"/>
              </w:rPr>
            </w:pPr>
            <w:r w:rsidRPr="005131CA">
              <w:rPr>
                <w:rFonts w:cstheme="minorHAnsi"/>
                <w:color w:val="0B0C0C"/>
                <w:sz w:val="18"/>
                <w:szCs w:val="18"/>
                <w:shd w:val="clear" w:color="auto" w:fill="FFFFFF"/>
              </w:rPr>
              <w:t>Any other Asian background</w:t>
            </w:r>
          </w:p>
        </w:tc>
        <w:tc>
          <w:tcPr>
            <w:tcW w:w="425" w:type="dxa"/>
            <w:shd w:val="clear" w:color="auto" w:fill="auto"/>
          </w:tcPr>
          <w:p w:rsidR="005131CA" w:rsidRPr="005C73D0" w:rsidRDefault="005131CA" w:rsidP="005131CA">
            <w:pPr>
              <w:spacing w:before="0" w:after="0" w:line="240" w:lineRule="auto"/>
              <w:rPr>
                <w:rFonts w:ascii="Calibri" w:eastAsia="Times New Roman" w:hAnsi="Calibri" w:cs="Calibri"/>
                <w:i/>
                <w:sz w:val="16"/>
                <w:szCs w:val="16"/>
                <w:lang w:eastAsia="en-GB"/>
              </w:rPr>
            </w:pPr>
          </w:p>
        </w:tc>
        <w:tc>
          <w:tcPr>
            <w:tcW w:w="1418" w:type="dxa"/>
            <w:vMerge/>
            <w:shd w:val="clear" w:color="auto" w:fill="DBE5F1"/>
          </w:tcPr>
          <w:p w:rsidR="005131CA" w:rsidRDefault="005131CA" w:rsidP="005131CA">
            <w:pPr>
              <w:spacing w:before="0" w:after="0" w:line="240" w:lineRule="auto"/>
              <w:rPr>
                <w:rFonts w:ascii="Calibri" w:eastAsia="Times New Roman" w:hAnsi="Calibri" w:cs="Calibri"/>
                <w:b/>
                <w:sz w:val="20"/>
                <w:szCs w:val="20"/>
                <w:lang w:eastAsia="en-GB"/>
              </w:rPr>
            </w:pPr>
          </w:p>
        </w:tc>
        <w:tc>
          <w:tcPr>
            <w:tcW w:w="3969" w:type="dxa"/>
            <w:shd w:val="clear" w:color="auto" w:fill="auto"/>
          </w:tcPr>
          <w:p w:rsidR="005131CA" w:rsidRPr="005131CA" w:rsidRDefault="005131CA" w:rsidP="005131CA">
            <w:pPr>
              <w:spacing w:before="0" w:after="0" w:line="240" w:lineRule="auto"/>
              <w:rPr>
                <w:rFonts w:cstheme="minorHAnsi"/>
                <w:color w:val="0B0C0C"/>
                <w:sz w:val="18"/>
                <w:szCs w:val="18"/>
                <w:shd w:val="clear" w:color="auto" w:fill="FFFFFF"/>
              </w:rPr>
            </w:pPr>
            <w:r w:rsidRPr="005131CA">
              <w:rPr>
                <w:rFonts w:cstheme="minorHAnsi"/>
                <w:color w:val="0B0C0C"/>
                <w:sz w:val="18"/>
                <w:szCs w:val="18"/>
                <w:shd w:val="clear" w:color="auto" w:fill="FFFFFF"/>
              </w:rPr>
              <w:t>Any other ethnic group</w:t>
            </w:r>
          </w:p>
        </w:tc>
        <w:tc>
          <w:tcPr>
            <w:tcW w:w="425" w:type="dxa"/>
            <w:shd w:val="clear" w:color="auto" w:fill="auto"/>
          </w:tcPr>
          <w:p w:rsidR="005131CA" w:rsidRPr="005C73D0" w:rsidRDefault="005131CA" w:rsidP="005131CA">
            <w:pPr>
              <w:spacing w:before="0" w:after="0" w:line="240" w:lineRule="auto"/>
              <w:rPr>
                <w:rFonts w:ascii="Calibri" w:eastAsia="Times New Roman" w:hAnsi="Calibri" w:cs="Calibri"/>
                <w:i/>
                <w:sz w:val="16"/>
                <w:szCs w:val="16"/>
                <w:lang w:eastAsia="en-GB"/>
              </w:rPr>
            </w:pPr>
          </w:p>
        </w:tc>
      </w:tr>
    </w:tbl>
    <w:p w:rsidR="005131CA" w:rsidRPr="005C73D0" w:rsidRDefault="005131CA" w:rsidP="0024708E">
      <w:pPr>
        <w:spacing w:before="0" w:after="0" w:line="240" w:lineRule="auto"/>
        <w:rPr>
          <w:rFonts w:ascii="Calibri" w:eastAsia="Times New Roman" w:hAnsi="Calibri" w:cs="Calibri"/>
          <w:sz w:val="22"/>
          <w:szCs w:val="22"/>
          <w:lang w:val="de-DE" w:eastAsia="en-GB"/>
        </w:rPr>
      </w:pPr>
    </w:p>
    <w:p w:rsidR="005C73D0" w:rsidRPr="005C73D0" w:rsidRDefault="005C73D0" w:rsidP="005C73D0">
      <w:pPr>
        <w:tabs>
          <w:tab w:val="left" w:pos="5059"/>
        </w:tabs>
        <w:spacing w:before="0" w:after="0" w:line="240" w:lineRule="auto"/>
        <w:ind w:hanging="720"/>
        <w:rPr>
          <w:rFonts w:ascii="Calibri" w:eastAsia="Times New Roman" w:hAnsi="Calibri" w:cs="Calibri"/>
          <w:sz w:val="22"/>
          <w:szCs w:val="22"/>
          <w:lang w:val="de-DE" w:eastAsia="en-GB"/>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3828"/>
        <w:gridCol w:w="4394"/>
      </w:tblGrid>
      <w:tr w:rsidR="005C73D0" w:rsidRPr="005C73D0" w:rsidTr="001D2962">
        <w:trPr>
          <w:tblHeader/>
        </w:trPr>
        <w:tc>
          <w:tcPr>
            <w:tcW w:w="10774" w:type="dxa"/>
            <w:gridSpan w:val="3"/>
            <w:tcBorders>
              <w:bottom w:val="single" w:sz="4" w:space="0" w:color="auto"/>
            </w:tcBorders>
            <w:shd w:val="clear" w:color="auto" w:fill="95B3D7"/>
          </w:tcPr>
          <w:p w:rsidR="005C73D0" w:rsidRPr="005C73D0" w:rsidRDefault="005C73D0" w:rsidP="005C73D0">
            <w:pPr>
              <w:spacing w:before="0" w:after="0" w:line="240" w:lineRule="auto"/>
              <w:jc w:val="center"/>
              <w:rPr>
                <w:rFonts w:ascii="Calibri" w:eastAsia="Times New Roman" w:hAnsi="Calibri" w:cs="Calibri"/>
                <w:b/>
                <w:sz w:val="20"/>
                <w:szCs w:val="20"/>
                <w:lang w:eastAsia="en-GB"/>
              </w:rPr>
            </w:pPr>
            <w:r w:rsidRPr="005C73D0">
              <w:rPr>
                <w:rFonts w:ascii="Calibri" w:eastAsia="Times New Roman" w:hAnsi="Calibri" w:cs="Calibri"/>
                <w:b/>
                <w:sz w:val="20"/>
                <w:szCs w:val="20"/>
                <w:lang w:eastAsia="en-GB"/>
              </w:rPr>
              <w:t>Mitigation of risk</w:t>
            </w:r>
          </w:p>
        </w:tc>
      </w:tr>
      <w:tr w:rsidR="005C73D0" w:rsidRPr="005C73D0" w:rsidTr="001D2962">
        <w:trPr>
          <w:trHeight w:val="468"/>
          <w:tblHeader/>
        </w:trPr>
        <w:tc>
          <w:tcPr>
            <w:tcW w:w="2552" w:type="dxa"/>
            <w:tcBorders>
              <w:bottom w:val="single" w:sz="4" w:space="0" w:color="auto"/>
            </w:tcBorders>
            <w:shd w:val="clear" w:color="auto" w:fill="95B3D7"/>
          </w:tcPr>
          <w:p w:rsidR="005C73D0" w:rsidRPr="005C73D0" w:rsidRDefault="005C73D0" w:rsidP="005C73D0">
            <w:pPr>
              <w:spacing w:before="0" w:after="0" w:line="240" w:lineRule="auto"/>
              <w:jc w:val="center"/>
              <w:rPr>
                <w:rFonts w:ascii="Calibri" w:eastAsia="Times New Roman" w:hAnsi="Calibri" w:cs="Calibri"/>
                <w:b/>
                <w:sz w:val="20"/>
                <w:szCs w:val="20"/>
                <w:lang w:eastAsia="en-GB"/>
              </w:rPr>
            </w:pPr>
            <w:r w:rsidRPr="005C73D0">
              <w:rPr>
                <w:rFonts w:ascii="Calibri" w:eastAsia="Times New Roman" w:hAnsi="Calibri" w:cs="Calibri"/>
                <w:b/>
                <w:sz w:val="20"/>
                <w:szCs w:val="20"/>
                <w:lang w:eastAsia="en-GB"/>
              </w:rPr>
              <w:t>Risk Factor</w:t>
            </w:r>
          </w:p>
        </w:tc>
        <w:tc>
          <w:tcPr>
            <w:tcW w:w="3828" w:type="dxa"/>
            <w:shd w:val="clear" w:color="auto" w:fill="95B3D7"/>
          </w:tcPr>
          <w:p w:rsidR="005C73D0" w:rsidRPr="005C73D0" w:rsidRDefault="005C73D0" w:rsidP="005C73D0">
            <w:pPr>
              <w:spacing w:before="0" w:after="0" w:line="240" w:lineRule="auto"/>
              <w:jc w:val="center"/>
              <w:rPr>
                <w:rFonts w:ascii="Calibri" w:eastAsia="Times New Roman" w:hAnsi="Calibri" w:cs="Calibri"/>
                <w:b/>
                <w:sz w:val="20"/>
                <w:szCs w:val="20"/>
                <w:lang w:eastAsia="en-GB"/>
              </w:rPr>
            </w:pPr>
            <w:r w:rsidRPr="005C73D0">
              <w:rPr>
                <w:rFonts w:ascii="Arial" w:eastAsia="Times New Roman" w:hAnsi="Arial" w:cs="Arial"/>
                <w:b/>
                <w:sz w:val="18"/>
                <w:szCs w:val="18"/>
                <w:lang w:eastAsia="en-GB"/>
              </w:rPr>
              <w:t>Current Position</w:t>
            </w:r>
          </w:p>
        </w:tc>
        <w:tc>
          <w:tcPr>
            <w:tcW w:w="4394" w:type="dxa"/>
            <w:shd w:val="clear" w:color="auto" w:fill="95B3D7"/>
          </w:tcPr>
          <w:p w:rsidR="005C73D0" w:rsidRPr="005C73D0" w:rsidRDefault="005C73D0" w:rsidP="005C73D0">
            <w:pPr>
              <w:spacing w:before="0" w:after="0" w:line="240" w:lineRule="auto"/>
              <w:jc w:val="center"/>
              <w:rPr>
                <w:rFonts w:ascii="Calibri" w:eastAsia="Times New Roman" w:hAnsi="Calibri" w:cs="Calibri"/>
                <w:b/>
                <w:sz w:val="20"/>
                <w:szCs w:val="20"/>
                <w:lang w:eastAsia="en-GB"/>
              </w:rPr>
            </w:pPr>
            <w:r w:rsidRPr="005C73D0">
              <w:rPr>
                <w:rFonts w:ascii="Arial" w:eastAsia="Times New Roman" w:hAnsi="Arial" w:cs="Arial"/>
                <w:b/>
                <w:sz w:val="18"/>
                <w:szCs w:val="18"/>
                <w:lang w:eastAsia="en-GB"/>
              </w:rPr>
              <w:t>Additional action to reduce risk (mitigation)</w:t>
            </w:r>
          </w:p>
        </w:tc>
      </w:tr>
      <w:tr w:rsidR="005C73D0" w:rsidRPr="005C73D0" w:rsidTr="001D2962">
        <w:tc>
          <w:tcPr>
            <w:tcW w:w="2552" w:type="dxa"/>
            <w:shd w:val="clear" w:color="auto" w:fill="DBE5F1"/>
          </w:tcPr>
          <w:p w:rsidR="005C73D0" w:rsidRPr="005C73D0" w:rsidRDefault="005C73D0" w:rsidP="005C73D0">
            <w:pPr>
              <w:spacing w:before="0" w:after="0" w:line="240" w:lineRule="auto"/>
              <w:rPr>
                <w:rFonts w:ascii="Calibri" w:eastAsia="Times New Roman" w:hAnsi="Calibri" w:cs="Calibri"/>
                <w:sz w:val="20"/>
                <w:szCs w:val="20"/>
                <w:lang w:eastAsia="en-GB"/>
              </w:rPr>
            </w:pPr>
            <w:r w:rsidRPr="005C73D0">
              <w:rPr>
                <w:rFonts w:ascii="Calibri" w:eastAsia="Times New Roman" w:hAnsi="Calibri" w:cs="Calibri"/>
                <w:sz w:val="20"/>
                <w:szCs w:val="20"/>
                <w:lang w:eastAsia="en-GB"/>
              </w:rPr>
              <w:t>Are any adjustments already in place for this member of staff?</w:t>
            </w:r>
          </w:p>
          <w:p w:rsidR="005C73D0" w:rsidRPr="005C73D0" w:rsidRDefault="005C73D0" w:rsidP="005C73D0">
            <w:pPr>
              <w:spacing w:before="0" w:after="0" w:line="240" w:lineRule="auto"/>
              <w:rPr>
                <w:rFonts w:ascii="Calibri" w:eastAsia="Times New Roman" w:hAnsi="Calibri" w:cs="Calibri"/>
                <w:sz w:val="20"/>
                <w:szCs w:val="20"/>
                <w:lang w:eastAsia="en-GB"/>
              </w:rPr>
            </w:pPr>
          </w:p>
          <w:p w:rsidR="005C73D0" w:rsidRPr="005C73D0" w:rsidRDefault="005C73D0" w:rsidP="005C73D0">
            <w:pPr>
              <w:spacing w:before="0" w:after="0" w:line="240" w:lineRule="auto"/>
              <w:rPr>
                <w:rFonts w:ascii="Calibri" w:eastAsia="Times New Roman" w:hAnsi="Calibri" w:cs="Calibri"/>
                <w:sz w:val="20"/>
                <w:szCs w:val="20"/>
                <w:lang w:eastAsia="en-GB"/>
              </w:rPr>
            </w:pPr>
          </w:p>
        </w:tc>
        <w:tc>
          <w:tcPr>
            <w:tcW w:w="3828" w:type="dxa"/>
            <w:shd w:val="clear" w:color="auto" w:fill="auto"/>
          </w:tcPr>
          <w:p w:rsidR="005C73D0" w:rsidRPr="005C73D0" w:rsidRDefault="005C73D0" w:rsidP="005C73D0">
            <w:pPr>
              <w:spacing w:before="0" w:after="0" w:line="240" w:lineRule="auto"/>
              <w:rPr>
                <w:rFonts w:ascii="Calibri" w:eastAsia="Times New Roman" w:hAnsi="Calibri" w:cs="Calibri"/>
                <w:sz w:val="20"/>
                <w:szCs w:val="20"/>
                <w:lang w:eastAsia="en-GB"/>
              </w:rPr>
            </w:pPr>
          </w:p>
        </w:tc>
        <w:tc>
          <w:tcPr>
            <w:tcW w:w="4394" w:type="dxa"/>
          </w:tcPr>
          <w:p w:rsidR="005C73D0" w:rsidRPr="005C73D0" w:rsidRDefault="005C73D0" w:rsidP="005C73D0">
            <w:pPr>
              <w:spacing w:before="0" w:after="0" w:line="240" w:lineRule="auto"/>
              <w:jc w:val="center"/>
              <w:rPr>
                <w:rFonts w:ascii="Arial" w:eastAsia="Times New Roman" w:hAnsi="Arial" w:cs="Arial"/>
                <w:b/>
                <w:sz w:val="18"/>
                <w:szCs w:val="18"/>
                <w:lang w:eastAsia="en-GB"/>
              </w:rPr>
            </w:pPr>
          </w:p>
        </w:tc>
      </w:tr>
      <w:tr w:rsidR="005C73D0" w:rsidRPr="005C73D0" w:rsidTr="001D2962">
        <w:tc>
          <w:tcPr>
            <w:tcW w:w="2552" w:type="dxa"/>
            <w:shd w:val="clear" w:color="auto" w:fill="DBE5F1"/>
          </w:tcPr>
          <w:p w:rsidR="005C73D0" w:rsidRPr="005C73D0" w:rsidRDefault="005C73D0" w:rsidP="005C73D0">
            <w:pPr>
              <w:spacing w:before="0" w:after="0" w:line="240" w:lineRule="auto"/>
              <w:rPr>
                <w:rFonts w:ascii="Calibri" w:eastAsia="Times New Roman" w:hAnsi="Calibri" w:cs="Calibri"/>
                <w:sz w:val="20"/>
                <w:szCs w:val="20"/>
                <w:lang w:eastAsia="en-GB"/>
              </w:rPr>
            </w:pPr>
            <w:r w:rsidRPr="005C73D0">
              <w:rPr>
                <w:rFonts w:ascii="Calibri" w:eastAsia="Times New Roman" w:hAnsi="Calibri" w:cs="Calibri"/>
                <w:sz w:val="20"/>
                <w:szCs w:val="20"/>
                <w:lang w:eastAsia="en-GB"/>
              </w:rPr>
              <w:t>Has advice been sought from Team Prevent (where appropriate)?</w:t>
            </w:r>
          </w:p>
          <w:p w:rsidR="005C73D0" w:rsidRPr="005C73D0" w:rsidRDefault="005C73D0" w:rsidP="005C73D0">
            <w:pPr>
              <w:spacing w:before="0" w:after="0" w:line="240" w:lineRule="auto"/>
              <w:rPr>
                <w:rFonts w:ascii="Calibri" w:eastAsia="Times New Roman" w:hAnsi="Calibri" w:cs="Calibri"/>
                <w:sz w:val="20"/>
                <w:szCs w:val="20"/>
                <w:lang w:eastAsia="en-GB"/>
              </w:rPr>
            </w:pPr>
          </w:p>
          <w:p w:rsidR="005C73D0" w:rsidRPr="005C73D0" w:rsidRDefault="005C73D0" w:rsidP="005C73D0">
            <w:pPr>
              <w:spacing w:before="0" w:after="0" w:line="240" w:lineRule="auto"/>
              <w:rPr>
                <w:rFonts w:ascii="Calibri" w:eastAsia="Times New Roman" w:hAnsi="Calibri" w:cs="Calibri"/>
                <w:sz w:val="20"/>
                <w:szCs w:val="20"/>
                <w:lang w:eastAsia="en-GB"/>
              </w:rPr>
            </w:pPr>
          </w:p>
        </w:tc>
        <w:tc>
          <w:tcPr>
            <w:tcW w:w="3828" w:type="dxa"/>
            <w:shd w:val="clear" w:color="auto" w:fill="auto"/>
          </w:tcPr>
          <w:p w:rsidR="005C73D0" w:rsidRPr="005C73D0" w:rsidRDefault="005C73D0" w:rsidP="005C73D0">
            <w:pPr>
              <w:spacing w:before="0" w:after="0" w:line="240" w:lineRule="auto"/>
              <w:rPr>
                <w:rFonts w:ascii="Calibri" w:eastAsia="Times New Roman" w:hAnsi="Calibri" w:cs="Calibri"/>
                <w:sz w:val="20"/>
                <w:szCs w:val="20"/>
                <w:lang w:eastAsia="en-GB"/>
              </w:rPr>
            </w:pPr>
          </w:p>
        </w:tc>
        <w:tc>
          <w:tcPr>
            <w:tcW w:w="4394" w:type="dxa"/>
          </w:tcPr>
          <w:p w:rsidR="005C73D0" w:rsidRPr="005C73D0" w:rsidRDefault="005C73D0" w:rsidP="005C73D0">
            <w:pPr>
              <w:spacing w:before="0" w:after="0" w:line="240" w:lineRule="auto"/>
              <w:jc w:val="center"/>
              <w:rPr>
                <w:rFonts w:ascii="Arial" w:eastAsia="Times New Roman" w:hAnsi="Arial" w:cs="Arial"/>
                <w:b/>
                <w:sz w:val="18"/>
                <w:szCs w:val="18"/>
                <w:lang w:eastAsia="en-GB"/>
              </w:rPr>
            </w:pPr>
          </w:p>
        </w:tc>
      </w:tr>
      <w:tr w:rsidR="005C73D0" w:rsidRPr="005C73D0" w:rsidTr="001D2962">
        <w:tc>
          <w:tcPr>
            <w:tcW w:w="2552" w:type="dxa"/>
            <w:shd w:val="clear" w:color="auto" w:fill="DBE5F1"/>
          </w:tcPr>
          <w:p w:rsidR="005C73D0" w:rsidRPr="005C73D0" w:rsidRDefault="005C73D0" w:rsidP="005C73D0">
            <w:pPr>
              <w:spacing w:before="0" w:after="0" w:line="240" w:lineRule="auto"/>
              <w:rPr>
                <w:rFonts w:ascii="Calibri" w:eastAsia="Times New Roman" w:hAnsi="Calibri" w:cs="Calibri"/>
                <w:sz w:val="20"/>
                <w:szCs w:val="20"/>
                <w:lang w:eastAsia="en-GB"/>
              </w:rPr>
            </w:pPr>
            <w:r w:rsidRPr="005C73D0">
              <w:rPr>
                <w:rFonts w:ascii="Calibri" w:eastAsia="Times New Roman" w:hAnsi="Calibri" w:cs="Calibri"/>
                <w:sz w:val="20"/>
                <w:szCs w:val="20"/>
                <w:lang w:eastAsia="en-GB"/>
              </w:rPr>
              <w:t>Have any other risk assessments been carried out with this member of staff (</w:t>
            </w:r>
            <w:r w:rsidR="00086F60" w:rsidRPr="005C73D0">
              <w:rPr>
                <w:rFonts w:ascii="Calibri" w:eastAsia="Times New Roman" w:hAnsi="Calibri" w:cs="Calibri"/>
                <w:sz w:val="20"/>
                <w:szCs w:val="20"/>
                <w:lang w:eastAsia="en-GB"/>
              </w:rPr>
              <w:t>e.g.</w:t>
            </w:r>
            <w:r w:rsidRPr="005C73D0">
              <w:rPr>
                <w:rFonts w:ascii="Calibri" w:eastAsia="Times New Roman" w:hAnsi="Calibri" w:cs="Calibri"/>
                <w:sz w:val="20"/>
                <w:szCs w:val="20"/>
                <w:lang w:eastAsia="en-GB"/>
              </w:rPr>
              <w:t xml:space="preserve"> stress risk assessment/pregnancy risk assessment)</w:t>
            </w:r>
          </w:p>
        </w:tc>
        <w:tc>
          <w:tcPr>
            <w:tcW w:w="3828" w:type="dxa"/>
            <w:shd w:val="clear" w:color="auto" w:fill="auto"/>
          </w:tcPr>
          <w:p w:rsidR="005C73D0" w:rsidRPr="005C73D0" w:rsidRDefault="005C73D0" w:rsidP="005C73D0">
            <w:pPr>
              <w:spacing w:before="0" w:after="0" w:line="240" w:lineRule="auto"/>
              <w:rPr>
                <w:rFonts w:ascii="Calibri" w:eastAsia="Times New Roman" w:hAnsi="Calibri" w:cs="Calibri"/>
                <w:sz w:val="20"/>
                <w:szCs w:val="20"/>
                <w:lang w:eastAsia="en-GB"/>
              </w:rPr>
            </w:pPr>
          </w:p>
        </w:tc>
        <w:tc>
          <w:tcPr>
            <w:tcW w:w="4394" w:type="dxa"/>
          </w:tcPr>
          <w:p w:rsidR="005C73D0" w:rsidRPr="005C73D0" w:rsidRDefault="005C73D0" w:rsidP="005C73D0">
            <w:pPr>
              <w:spacing w:before="0" w:after="0" w:line="240" w:lineRule="auto"/>
              <w:jc w:val="center"/>
              <w:rPr>
                <w:rFonts w:ascii="Arial" w:eastAsia="Times New Roman" w:hAnsi="Arial" w:cs="Arial"/>
                <w:b/>
                <w:sz w:val="18"/>
                <w:szCs w:val="18"/>
                <w:lang w:eastAsia="en-GB"/>
              </w:rPr>
            </w:pPr>
          </w:p>
        </w:tc>
      </w:tr>
      <w:tr w:rsidR="005C73D0" w:rsidRPr="005C73D0" w:rsidTr="001D2962">
        <w:tc>
          <w:tcPr>
            <w:tcW w:w="2552" w:type="dxa"/>
            <w:shd w:val="clear" w:color="auto" w:fill="DBE5F1"/>
          </w:tcPr>
          <w:p w:rsidR="005C73D0" w:rsidRPr="005C73D0" w:rsidRDefault="005C73D0" w:rsidP="005C73D0">
            <w:pPr>
              <w:spacing w:before="0" w:after="0" w:line="240" w:lineRule="auto"/>
              <w:rPr>
                <w:rFonts w:ascii="Calibri" w:eastAsia="Times New Roman" w:hAnsi="Calibri" w:cs="Calibri"/>
                <w:sz w:val="20"/>
                <w:szCs w:val="20"/>
                <w:lang w:eastAsia="en-GB"/>
              </w:rPr>
            </w:pPr>
            <w:r w:rsidRPr="005C73D0">
              <w:rPr>
                <w:rFonts w:ascii="Calibri" w:eastAsia="Times New Roman" w:hAnsi="Calibri" w:cs="Calibri"/>
                <w:sz w:val="20"/>
                <w:szCs w:val="20"/>
                <w:lang w:eastAsia="en-GB"/>
              </w:rPr>
              <w:t>Is it necessary for this member of staff to attend a place of work?</w:t>
            </w:r>
          </w:p>
          <w:p w:rsidR="005C73D0" w:rsidRPr="005C73D0" w:rsidRDefault="005C73D0" w:rsidP="005C73D0">
            <w:pPr>
              <w:spacing w:before="0" w:after="0" w:line="240" w:lineRule="auto"/>
              <w:rPr>
                <w:rFonts w:ascii="Calibri" w:eastAsia="Times New Roman" w:hAnsi="Calibri" w:cs="Calibri"/>
                <w:sz w:val="20"/>
                <w:szCs w:val="20"/>
                <w:lang w:eastAsia="en-GB"/>
              </w:rPr>
            </w:pPr>
          </w:p>
        </w:tc>
        <w:tc>
          <w:tcPr>
            <w:tcW w:w="3828" w:type="dxa"/>
            <w:shd w:val="clear" w:color="auto" w:fill="auto"/>
          </w:tcPr>
          <w:p w:rsidR="005C73D0" w:rsidRPr="005C73D0" w:rsidRDefault="005C73D0" w:rsidP="005C73D0">
            <w:pPr>
              <w:spacing w:before="0" w:after="0" w:line="240" w:lineRule="auto"/>
              <w:rPr>
                <w:rFonts w:ascii="Calibri" w:eastAsia="Times New Roman" w:hAnsi="Calibri" w:cs="Calibri"/>
                <w:sz w:val="20"/>
                <w:szCs w:val="20"/>
                <w:lang w:eastAsia="en-GB"/>
              </w:rPr>
            </w:pPr>
          </w:p>
        </w:tc>
        <w:tc>
          <w:tcPr>
            <w:tcW w:w="4394" w:type="dxa"/>
          </w:tcPr>
          <w:p w:rsidR="005C73D0" w:rsidRPr="005C73D0" w:rsidRDefault="005C73D0" w:rsidP="005C73D0">
            <w:pPr>
              <w:spacing w:before="0" w:after="0" w:line="240" w:lineRule="auto"/>
              <w:jc w:val="center"/>
              <w:rPr>
                <w:rFonts w:ascii="Arial" w:eastAsia="Times New Roman" w:hAnsi="Arial" w:cs="Arial"/>
                <w:b/>
                <w:sz w:val="18"/>
                <w:szCs w:val="18"/>
                <w:lang w:eastAsia="en-GB"/>
              </w:rPr>
            </w:pPr>
          </w:p>
        </w:tc>
      </w:tr>
      <w:tr w:rsidR="005C73D0" w:rsidRPr="005C73D0" w:rsidTr="001D2962">
        <w:tc>
          <w:tcPr>
            <w:tcW w:w="2552" w:type="dxa"/>
            <w:shd w:val="clear" w:color="auto" w:fill="DBE5F1"/>
          </w:tcPr>
          <w:p w:rsidR="005C73D0" w:rsidRPr="005C73D0" w:rsidRDefault="005C73D0" w:rsidP="005C73D0">
            <w:pPr>
              <w:spacing w:before="0" w:after="0" w:line="240" w:lineRule="auto"/>
              <w:rPr>
                <w:rFonts w:ascii="Calibri" w:eastAsia="Times New Roman" w:hAnsi="Calibri" w:cs="Calibri"/>
                <w:sz w:val="20"/>
                <w:szCs w:val="20"/>
                <w:lang w:eastAsia="en-GB"/>
              </w:rPr>
            </w:pPr>
            <w:r w:rsidRPr="005C73D0">
              <w:rPr>
                <w:rFonts w:ascii="Calibri" w:eastAsia="Times New Roman" w:hAnsi="Calibri" w:cs="Calibri"/>
                <w:sz w:val="20"/>
                <w:szCs w:val="20"/>
                <w:lang w:eastAsia="en-GB"/>
              </w:rPr>
              <w:t xml:space="preserve">Is the role </w:t>
            </w:r>
            <w:r w:rsidR="008D486A">
              <w:rPr>
                <w:rFonts w:ascii="Calibri" w:eastAsia="Times New Roman" w:hAnsi="Calibri" w:cs="Calibri"/>
                <w:sz w:val="20"/>
                <w:szCs w:val="20"/>
                <w:lang w:eastAsia="en-GB"/>
              </w:rPr>
              <w:t xml:space="preserve">working </w:t>
            </w:r>
            <w:r w:rsidRPr="005C73D0">
              <w:rPr>
                <w:rFonts w:ascii="Calibri" w:eastAsia="Times New Roman" w:hAnsi="Calibri" w:cs="Calibri"/>
                <w:sz w:val="20"/>
                <w:szCs w:val="20"/>
                <w:lang w:eastAsia="en-GB"/>
              </w:rPr>
              <w:t>fac</w:t>
            </w:r>
            <w:r w:rsidR="008D486A">
              <w:rPr>
                <w:rFonts w:ascii="Calibri" w:eastAsia="Times New Roman" w:hAnsi="Calibri" w:cs="Calibri"/>
                <w:sz w:val="20"/>
                <w:szCs w:val="20"/>
                <w:lang w:eastAsia="en-GB"/>
              </w:rPr>
              <w:t>e to face with individuals</w:t>
            </w:r>
            <w:r w:rsidRPr="005C73D0">
              <w:rPr>
                <w:rFonts w:ascii="Calibri" w:eastAsia="Times New Roman" w:hAnsi="Calibri" w:cs="Calibri"/>
                <w:sz w:val="20"/>
                <w:szCs w:val="20"/>
                <w:lang w:eastAsia="en-GB"/>
              </w:rPr>
              <w:t>?</w:t>
            </w:r>
          </w:p>
          <w:p w:rsidR="005C73D0" w:rsidRPr="005C73D0" w:rsidRDefault="005C73D0" w:rsidP="005C73D0">
            <w:pPr>
              <w:spacing w:before="0" w:after="0" w:line="240" w:lineRule="auto"/>
              <w:rPr>
                <w:rFonts w:ascii="Calibri" w:eastAsia="Times New Roman" w:hAnsi="Calibri" w:cs="Calibri"/>
                <w:sz w:val="20"/>
                <w:szCs w:val="20"/>
                <w:lang w:eastAsia="en-GB"/>
              </w:rPr>
            </w:pPr>
          </w:p>
        </w:tc>
        <w:tc>
          <w:tcPr>
            <w:tcW w:w="3828" w:type="dxa"/>
            <w:shd w:val="clear" w:color="auto" w:fill="auto"/>
          </w:tcPr>
          <w:p w:rsidR="005C73D0" w:rsidRPr="005C73D0" w:rsidRDefault="005C73D0" w:rsidP="005C73D0">
            <w:pPr>
              <w:spacing w:before="0" w:after="0" w:line="240" w:lineRule="auto"/>
              <w:rPr>
                <w:rFonts w:ascii="Calibri" w:eastAsia="Times New Roman" w:hAnsi="Calibri" w:cs="Calibri"/>
                <w:sz w:val="20"/>
                <w:szCs w:val="20"/>
                <w:lang w:eastAsia="en-GB"/>
              </w:rPr>
            </w:pPr>
          </w:p>
          <w:p w:rsidR="005C73D0" w:rsidRPr="005C73D0" w:rsidRDefault="005C73D0" w:rsidP="005C73D0">
            <w:pPr>
              <w:spacing w:before="0" w:after="0" w:line="240" w:lineRule="auto"/>
              <w:rPr>
                <w:rFonts w:ascii="Calibri" w:eastAsia="Times New Roman" w:hAnsi="Calibri" w:cs="Calibri"/>
                <w:sz w:val="20"/>
                <w:szCs w:val="20"/>
                <w:lang w:eastAsia="en-GB"/>
              </w:rPr>
            </w:pPr>
          </w:p>
          <w:p w:rsidR="005C73D0" w:rsidRPr="005C73D0" w:rsidRDefault="005C73D0" w:rsidP="005C73D0">
            <w:pPr>
              <w:spacing w:before="0" w:after="0" w:line="240" w:lineRule="auto"/>
              <w:rPr>
                <w:rFonts w:ascii="Calibri" w:eastAsia="Times New Roman" w:hAnsi="Calibri" w:cs="Calibri"/>
                <w:sz w:val="20"/>
                <w:szCs w:val="20"/>
                <w:lang w:eastAsia="en-GB"/>
              </w:rPr>
            </w:pPr>
          </w:p>
          <w:p w:rsidR="005C73D0" w:rsidRPr="005C73D0" w:rsidRDefault="005C73D0" w:rsidP="005C73D0">
            <w:pPr>
              <w:spacing w:before="0" w:after="0" w:line="240" w:lineRule="auto"/>
              <w:rPr>
                <w:rFonts w:ascii="Calibri" w:eastAsia="Times New Roman" w:hAnsi="Calibri" w:cs="Calibri"/>
                <w:sz w:val="20"/>
                <w:szCs w:val="20"/>
                <w:lang w:eastAsia="en-GB"/>
              </w:rPr>
            </w:pPr>
          </w:p>
        </w:tc>
        <w:tc>
          <w:tcPr>
            <w:tcW w:w="4394" w:type="dxa"/>
          </w:tcPr>
          <w:p w:rsidR="005C73D0" w:rsidRPr="005C73D0" w:rsidRDefault="005C73D0" w:rsidP="005C73D0">
            <w:pPr>
              <w:spacing w:before="0" w:after="0" w:line="240" w:lineRule="auto"/>
              <w:rPr>
                <w:rFonts w:ascii="Calibri" w:eastAsia="Times New Roman" w:hAnsi="Calibri" w:cs="Calibri"/>
                <w:sz w:val="20"/>
                <w:szCs w:val="20"/>
                <w:lang w:eastAsia="en-GB"/>
              </w:rPr>
            </w:pPr>
          </w:p>
        </w:tc>
      </w:tr>
      <w:tr w:rsidR="005C73D0" w:rsidRPr="005C73D0" w:rsidTr="001D2962">
        <w:tc>
          <w:tcPr>
            <w:tcW w:w="2552" w:type="dxa"/>
            <w:shd w:val="clear" w:color="auto" w:fill="DBE5F1"/>
          </w:tcPr>
          <w:p w:rsidR="005C73D0" w:rsidRPr="005C73D0" w:rsidRDefault="005C73D0" w:rsidP="005C73D0">
            <w:pPr>
              <w:spacing w:before="0" w:after="0" w:line="240" w:lineRule="auto"/>
              <w:rPr>
                <w:rFonts w:ascii="Calibri" w:eastAsia="Times New Roman" w:hAnsi="Calibri" w:cs="Calibri"/>
                <w:sz w:val="20"/>
                <w:szCs w:val="20"/>
                <w:lang w:eastAsia="en-GB"/>
              </w:rPr>
            </w:pPr>
            <w:r w:rsidRPr="005C73D0">
              <w:rPr>
                <w:rFonts w:ascii="Calibri" w:eastAsia="Times New Roman" w:hAnsi="Calibri" w:cs="Calibri"/>
                <w:sz w:val="20"/>
                <w:szCs w:val="20"/>
                <w:lang w:eastAsia="en-GB"/>
              </w:rPr>
              <w:t xml:space="preserve">If </w:t>
            </w:r>
            <w:r w:rsidR="008D5E27">
              <w:rPr>
                <w:rFonts w:ascii="Calibri" w:eastAsia="Times New Roman" w:hAnsi="Calibri" w:cs="Calibri"/>
                <w:sz w:val="20"/>
                <w:szCs w:val="20"/>
                <w:lang w:eastAsia="en-GB"/>
              </w:rPr>
              <w:t>individual</w:t>
            </w:r>
            <w:r w:rsidRPr="005C73D0">
              <w:rPr>
                <w:rFonts w:ascii="Calibri" w:eastAsia="Times New Roman" w:hAnsi="Calibri" w:cs="Calibri"/>
                <w:sz w:val="20"/>
                <w:szCs w:val="20"/>
                <w:lang w:eastAsia="en-GB"/>
              </w:rPr>
              <w:t xml:space="preserve"> facing, is this staff member still seeing </w:t>
            </w:r>
            <w:r w:rsidR="00935480">
              <w:rPr>
                <w:rFonts w:ascii="Calibri" w:eastAsia="Times New Roman" w:hAnsi="Calibri" w:cs="Calibri"/>
                <w:sz w:val="20"/>
                <w:szCs w:val="20"/>
                <w:lang w:eastAsia="en-GB"/>
              </w:rPr>
              <w:t>individuals</w:t>
            </w:r>
            <w:r w:rsidRPr="005C73D0">
              <w:rPr>
                <w:rFonts w:ascii="Calibri" w:eastAsia="Times New Roman" w:hAnsi="Calibri" w:cs="Calibri"/>
                <w:sz w:val="20"/>
                <w:szCs w:val="20"/>
                <w:lang w:eastAsia="en-GB"/>
              </w:rPr>
              <w:t xml:space="preserve"> directly?</w:t>
            </w:r>
          </w:p>
          <w:p w:rsidR="005C73D0" w:rsidRPr="005C73D0" w:rsidRDefault="005C73D0" w:rsidP="005C73D0">
            <w:pPr>
              <w:spacing w:before="0" w:after="0" w:line="240" w:lineRule="auto"/>
              <w:rPr>
                <w:rFonts w:ascii="Calibri" w:eastAsia="Times New Roman" w:hAnsi="Calibri" w:cs="Calibri"/>
                <w:sz w:val="20"/>
                <w:szCs w:val="20"/>
                <w:lang w:eastAsia="en-GB"/>
              </w:rPr>
            </w:pPr>
          </w:p>
        </w:tc>
        <w:tc>
          <w:tcPr>
            <w:tcW w:w="3828" w:type="dxa"/>
            <w:shd w:val="clear" w:color="auto" w:fill="auto"/>
          </w:tcPr>
          <w:p w:rsidR="005C73D0" w:rsidRPr="005C73D0" w:rsidRDefault="005C73D0" w:rsidP="005C73D0">
            <w:pPr>
              <w:spacing w:before="0" w:after="0" w:line="240" w:lineRule="auto"/>
              <w:rPr>
                <w:rFonts w:ascii="Calibri" w:eastAsia="Times New Roman" w:hAnsi="Calibri" w:cs="Calibri"/>
                <w:sz w:val="20"/>
                <w:szCs w:val="20"/>
                <w:lang w:eastAsia="en-GB"/>
              </w:rPr>
            </w:pPr>
          </w:p>
          <w:p w:rsidR="005C73D0" w:rsidRPr="005C73D0" w:rsidRDefault="005C73D0" w:rsidP="005C73D0">
            <w:pPr>
              <w:spacing w:before="0" w:after="0" w:line="240" w:lineRule="auto"/>
              <w:rPr>
                <w:rFonts w:ascii="Calibri" w:eastAsia="Times New Roman" w:hAnsi="Calibri" w:cs="Calibri"/>
                <w:sz w:val="20"/>
                <w:szCs w:val="20"/>
                <w:lang w:eastAsia="en-GB"/>
              </w:rPr>
            </w:pPr>
          </w:p>
        </w:tc>
        <w:tc>
          <w:tcPr>
            <w:tcW w:w="4394" w:type="dxa"/>
          </w:tcPr>
          <w:p w:rsidR="005C73D0" w:rsidRPr="005C73D0" w:rsidRDefault="005C73D0" w:rsidP="005C73D0">
            <w:pPr>
              <w:spacing w:before="0" w:after="0" w:line="240" w:lineRule="auto"/>
              <w:jc w:val="center"/>
              <w:rPr>
                <w:rFonts w:ascii="Arial" w:eastAsia="Times New Roman" w:hAnsi="Arial" w:cs="Arial"/>
                <w:b/>
                <w:sz w:val="18"/>
                <w:szCs w:val="18"/>
                <w:lang w:eastAsia="en-GB"/>
              </w:rPr>
            </w:pPr>
          </w:p>
        </w:tc>
      </w:tr>
      <w:tr w:rsidR="005C73D0" w:rsidRPr="005C73D0" w:rsidTr="001D2962">
        <w:tc>
          <w:tcPr>
            <w:tcW w:w="2552" w:type="dxa"/>
            <w:shd w:val="clear" w:color="auto" w:fill="DBE5F1"/>
          </w:tcPr>
          <w:p w:rsidR="005C73D0" w:rsidRPr="005C73D0" w:rsidRDefault="005C73D0" w:rsidP="005C73D0">
            <w:pPr>
              <w:spacing w:before="0" w:after="0" w:line="240" w:lineRule="auto"/>
              <w:rPr>
                <w:rFonts w:ascii="Calibri" w:eastAsia="Times New Roman" w:hAnsi="Calibri" w:cs="Calibri"/>
                <w:sz w:val="20"/>
                <w:szCs w:val="20"/>
                <w:lang w:eastAsia="en-GB"/>
              </w:rPr>
            </w:pPr>
            <w:r w:rsidRPr="005C73D0">
              <w:rPr>
                <w:rFonts w:ascii="Calibri" w:eastAsia="Times New Roman" w:hAnsi="Calibri" w:cs="Calibri"/>
                <w:sz w:val="20"/>
                <w:szCs w:val="20"/>
                <w:lang w:eastAsia="en-GB"/>
              </w:rPr>
              <w:t xml:space="preserve">If not </w:t>
            </w:r>
            <w:r w:rsidR="00DF538A">
              <w:rPr>
                <w:rFonts w:ascii="Calibri" w:eastAsia="Times New Roman" w:hAnsi="Calibri" w:cs="Calibri"/>
                <w:sz w:val="20"/>
                <w:szCs w:val="20"/>
                <w:lang w:eastAsia="en-GB"/>
              </w:rPr>
              <w:t>f</w:t>
            </w:r>
            <w:r w:rsidRPr="005C73D0">
              <w:rPr>
                <w:rFonts w:ascii="Calibri" w:eastAsia="Times New Roman" w:hAnsi="Calibri" w:cs="Calibri"/>
                <w:sz w:val="20"/>
                <w:szCs w:val="20"/>
                <w:lang w:eastAsia="en-GB"/>
              </w:rPr>
              <w:t>ac</w:t>
            </w:r>
            <w:r w:rsidR="00DF538A">
              <w:rPr>
                <w:rFonts w:ascii="Calibri" w:eastAsia="Times New Roman" w:hAnsi="Calibri" w:cs="Calibri"/>
                <w:sz w:val="20"/>
                <w:szCs w:val="20"/>
                <w:lang w:eastAsia="en-GB"/>
              </w:rPr>
              <w:t xml:space="preserve">e to face </w:t>
            </w:r>
            <w:r w:rsidRPr="005C73D0">
              <w:rPr>
                <w:rFonts w:ascii="Calibri" w:eastAsia="Times New Roman" w:hAnsi="Calibri" w:cs="Calibri"/>
                <w:sz w:val="20"/>
                <w:szCs w:val="20"/>
                <w:lang w:eastAsia="en-GB"/>
              </w:rPr>
              <w:t xml:space="preserve">– does </w:t>
            </w:r>
            <w:r w:rsidRPr="005C73D0">
              <w:rPr>
                <w:rFonts w:ascii="Calibri" w:eastAsia="Times New Roman" w:hAnsi="Calibri" w:cs="Calibri"/>
                <w:sz w:val="20"/>
                <w:szCs w:val="20"/>
                <w:lang w:eastAsia="en-GB"/>
              </w:rPr>
              <w:lastRenderedPageBreak/>
              <w:t xml:space="preserve">this staff member have contact with </w:t>
            </w:r>
            <w:r w:rsidR="00935480">
              <w:rPr>
                <w:rFonts w:ascii="Calibri" w:eastAsia="Times New Roman" w:hAnsi="Calibri" w:cs="Calibri"/>
                <w:sz w:val="20"/>
                <w:szCs w:val="20"/>
                <w:lang w:eastAsia="en-GB"/>
              </w:rPr>
              <w:t>individuals</w:t>
            </w:r>
            <w:r w:rsidRPr="005C73D0">
              <w:rPr>
                <w:rFonts w:ascii="Calibri" w:eastAsia="Times New Roman" w:hAnsi="Calibri" w:cs="Calibri"/>
                <w:sz w:val="20"/>
                <w:szCs w:val="20"/>
                <w:lang w:eastAsia="en-GB"/>
              </w:rPr>
              <w:t>?</w:t>
            </w:r>
          </w:p>
        </w:tc>
        <w:tc>
          <w:tcPr>
            <w:tcW w:w="3828" w:type="dxa"/>
            <w:shd w:val="clear" w:color="auto" w:fill="auto"/>
          </w:tcPr>
          <w:p w:rsidR="005C73D0" w:rsidRPr="005C73D0" w:rsidRDefault="005C73D0" w:rsidP="005C73D0">
            <w:pPr>
              <w:spacing w:before="0" w:after="0" w:line="240" w:lineRule="auto"/>
              <w:rPr>
                <w:rFonts w:ascii="Calibri" w:eastAsia="Times New Roman" w:hAnsi="Calibri" w:cs="Calibri"/>
                <w:sz w:val="20"/>
                <w:szCs w:val="20"/>
                <w:lang w:eastAsia="en-GB"/>
              </w:rPr>
            </w:pPr>
          </w:p>
          <w:p w:rsidR="005C73D0" w:rsidRPr="005C73D0" w:rsidRDefault="005C73D0" w:rsidP="005C73D0">
            <w:pPr>
              <w:spacing w:before="0" w:after="0" w:line="240" w:lineRule="auto"/>
              <w:rPr>
                <w:rFonts w:ascii="Calibri" w:eastAsia="Times New Roman" w:hAnsi="Calibri" w:cs="Calibri"/>
                <w:sz w:val="20"/>
                <w:szCs w:val="20"/>
                <w:lang w:eastAsia="en-GB"/>
              </w:rPr>
            </w:pPr>
          </w:p>
          <w:p w:rsidR="005C73D0" w:rsidRPr="005C73D0" w:rsidRDefault="005C73D0" w:rsidP="005C73D0">
            <w:pPr>
              <w:spacing w:before="0" w:after="0" w:line="240" w:lineRule="auto"/>
              <w:rPr>
                <w:rFonts w:ascii="Calibri" w:eastAsia="Times New Roman" w:hAnsi="Calibri" w:cs="Calibri"/>
                <w:sz w:val="20"/>
                <w:szCs w:val="20"/>
                <w:lang w:eastAsia="en-GB"/>
              </w:rPr>
            </w:pPr>
          </w:p>
          <w:p w:rsidR="005C73D0" w:rsidRPr="005C73D0" w:rsidRDefault="005C73D0" w:rsidP="005C73D0">
            <w:pPr>
              <w:spacing w:before="0" w:after="0" w:line="240" w:lineRule="auto"/>
              <w:rPr>
                <w:rFonts w:ascii="Calibri" w:eastAsia="Times New Roman" w:hAnsi="Calibri" w:cs="Calibri"/>
                <w:sz w:val="20"/>
                <w:szCs w:val="20"/>
                <w:lang w:eastAsia="en-GB"/>
              </w:rPr>
            </w:pPr>
          </w:p>
          <w:p w:rsidR="005C73D0" w:rsidRPr="005C73D0" w:rsidRDefault="005C73D0" w:rsidP="005C73D0">
            <w:pPr>
              <w:spacing w:before="0" w:after="0" w:line="240" w:lineRule="auto"/>
              <w:rPr>
                <w:rFonts w:ascii="Calibri" w:eastAsia="Times New Roman" w:hAnsi="Calibri" w:cs="Calibri"/>
                <w:sz w:val="20"/>
                <w:szCs w:val="20"/>
                <w:lang w:eastAsia="en-GB"/>
              </w:rPr>
            </w:pPr>
          </w:p>
        </w:tc>
        <w:tc>
          <w:tcPr>
            <w:tcW w:w="4394" w:type="dxa"/>
          </w:tcPr>
          <w:p w:rsidR="005C73D0" w:rsidRPr="005C73D0" w:rsidRDefault="005C73D0" w:rsidP="005C73D0">
            <w:pPr>
              <w:spacing w:before="0" w:after="0" w:line="240" w:lineRule="auto"/>
              <w:jc w:val="center"/>
              <w:rPr>
                <w:rFonts w:ascii="Arial" w:eastAsia="Times New Roman" w:hAnsi="Arial" w:cs="Arial"/>
                <w:b/>
                <w:sz w:val="18"/>
                <w:szCs w:val="18"/>
                <w:lang w:eastAsia="en-GB"/>
              </w:rPr>
            </w:pPr>
          </w:p>
        </w:tc>
      </w:tr>
      <w:tr w:rsidR="005C73D0" w:rsidRPr="005C73D0" w:rsidTr="001D2962">
        <w:tc>
          <w:tcPr>
            <w:tcW w:w="2552" w:type="dxa"/>
            <w:shd w:val="clear" w:color="auto" w:fill="DBE5F1"/>
          </w:tcPr>
          <w:p w:rsidR="005C73D0" w:rsidRPr="005C73D0" w:rsidRDefault="005C73D0" w:rsidP="005C73D0">
            <w:pPr>
              <w:spacing w:before="0" w:after="0" w:line="240" w:lineRule="auto"/>
              <w:rPr>
                <w:rFonts w:ascii="Calibri" w:eastAsia="Times New Roman" w:hAnsi="Calibri" w:cs="Calibri"/>
                <w:sz w:val="16"/>
                <w:szCs w:val="16"/>
                <w:lang w:eastAsia="en-GB"/>
              </w:rPr>
            </w:pPr>
            <w:r w:rsidRPr="005C73D0">
              <w:rPr>
                <w:rFonts w:ascii="Calibri" w:eastAsia="Times New Roman" w:hAnsi="Calibri" w:cs="Calibri"/>
                <w:sz w:val="20"/>
                <w:szCs w:val="20"/>
                <w:lang w:eastAsia="en-GB"/>
              </w:rPr>
              <w:lastRenderedPageBreak/>
              <w:t>Is this staff member required to work in an office?</w:t>
            </w:r>
          </w:p>
        </w:tc>
        <w:tc>
          <w:tcPr>
            <w:tcW w:w="3828" w:type="dxa"/>
            <w:shd w:val="clear" w:color="auto" w:fill="auto"/>
          </w:tcPr>
          <w:p w:rsidR="005C73D0" w:rsidRPr="005C73D0" w:rsidRDefault="005C73D0" w:rsidP="005C73D0">
            <w:pPr>
              <w:spacing w:before="0" w:after="0" w:line="240" w:lineRule="auto"/>
              <w:rPr>
                <w:rFonts w:ascii="Calibri" w:eastAsia="Times New Roman" w:hAnsi="Calibri" w:cs="Calibri"/>
                <w:sz w:val="20"/>
                <w:szCs w:val="20"/>
                <w:lang w:eastAsia="en-GB"/>
              </w:rPr>
            </w:pPr>
          </w:p>
          <w:p w:rsidR="005C73D0" w:rsidRPr="005C73D0" w:rsidRDefault="005C73D0" w:rsidP="005C73D0">
            <w:pPr>
              <w:spacing w:before="0" w:after="0" w:line="240" w:lineRule="auto"/>
              <w:rPr>
                <w:rFonts w:ascii="Calibri" w:eastAsia="Times New Roman" w:hAnsi="Calibri" w:cs="Calibri"/>
                <w:sz w:val="20"/>
                <w:szCs w:val="20"/>
                <w:lang w:eastAsia="en-GB"/>
              </w:rPr>
            </w:pPr>
          </w:p>
          <w:p w:rsidR="005C73D0" w:rsidRPr="005C73D0" w:rsidRDefault="005C73D0" w:rsidP="005C73D0">
            <w:pPr>
              <w:spacing w:before="0" w:after="0" w:line="240" w:lineRule="auto"/>
              <w:rPr>
                <w:rFonts w:ascii="Calibri" w:eastAsia="Times New Roman" w:hAnsi="Calibri" w:cs="Calibri"/>
                <w:sz w:val="20"/>
                <w:szCs w:val="20"/>
                <w:lang w:eastAsia="en-GB"/>
              </w:rPr>
            </w:pPr>
          </w:p>
          <w:p w:rsidR="005C73D0" w:rsidRPr="005C73D0" w:rsidRDefault="005C73D0" w:rsidP="005C73D0">
            <w:pPr>
              <w:spacing w:before="0" w:after="0" w:line="240" w:lineRule="auto"/>
              <w:rPr>
                <w:rFonts w:ascii="Calibri" w:eastAsia="Times New Roman" w:hAnsi="Calibri" w:cs="Calibri"/>
                <w:sz w:val="20"/>
                <w:szCs w:val="20"/>
                <w:lang w:eastAsia="en-GB"/>
              </w:rPr>
            </w:pPr>
          </w:p>
          <w:p w:rsidR="005C73D0" w:rsidRPr="005C73D0" w:rsidRDefault="005C73D0" w:rsidP="005C73D0">
            <w:pPr>
              <w:spacing w:before="0" w:after="0" w:line="240" w:lineRule="auto"/>
              <w:rPr>
                <w:rFonts w:ascii="Calibri" w:eastAsia="Times New Roman" w:hAnsi="Calibri" w:cs="Calibri"/>
                <w:sz w:val="20"/>
                <w:szCs w:val="20"/>
                <w:lang w:eastAsia="en-GB"/>
              </w:rPr>
            </w:pPr>
          </w:p>
        </w:tc>
        <w:tc>
          <w:tcPr>
            <w:tcW w:w="4394" w:type="dxa"/>
          </w:tcPr>
          <w:p w:rsidR="005C73D0" w:rsidRPr="005C73D0" w:rsidRDefault="005C73D0" w:rsidP="005C73D0">
            <w:pPr>
              <w:spacing w:before="0" w:after="0" w:line="240" w:lineRule="auto"/>
              <w:rPr>
                <w:rFonts w:ascii="Calibri" w:eastAsia="Times New Roman" w:hAnsi="Calibri" w:cs="Calibri"/>
                <w:sz w:val="20"/>
                <w:szCs w:val="20"/>
                <w:lang w:eastAsia="en-GB"/>
              </w:rPr>
            </w:pPr>
          </w:p>
        </w:tc>
      </w:tr>
      <w:tr w:rsidR="005C73D0" w:rsidRPr="005C73D0" w:rsidTr="001D2962">
        <w:tc>
          <w:tcPr>
            <w:tcW w:w="2552" w:type="dxa"/>
            <w:shd w:val="clear" w:color="auto" w:fill="DBE5F1"/>
          </w:tcPr>
          <w:p w:rsidR="005C73D0" w:rsidRPr="005C73D0" w:rsidRDefault="005C73D0" w:rsidP="005C73D0">
            <w:pPr>
              <w:spacing w:before="0" w:after="0" w:line="240" w:lineRule="auto"/>
              <w:rPr>
                <w:rFonts w:ascii="Calibri" w:eastAsia="Times New Roman" w:hAnsi="Calibri" w:cs="Calibri"/>
                <w:sz w:val="20"/>
                <w:szCs w:val="20"/>
                <w:lang w:eastAsia="en-GB"/>
              </w:rPr>
            </w:pPr>
            <w:r w:rsidRPr="005C73D0">
              <w:rPr>
                <w:rFonts w:ascii="Calibri" w:eastAsia="Times New Roman" w:hAnsi="Calibri" w:cs="Calibri"/>
                <w:sz w:val="20"/>
                <w:szCs w:val="20"/>
                <w:lang w:eastAsia="en-GB"/>
              </w:rPr>
              <w:t>Is this staff member required to travel to carry out their role?</w:t>
            </w:r>
          </w:p>
          <w:p w:rsidR="005C73D0" w:rsidRPr="005C73D0" w:rsidRDefault="005C73D0" w:rsidP="005C73D0">
            <w:pPr>
              <w:spacing w:before="0" w:after="0" w:line="240" w:lineRule="auto"/>
              <w:rPr>
                <w:rFonts w:ascii="Calibri" w:eastAsia="Times New Roman" w:hAnsi="Calibri" w:cs="Calibri"/>
                <w:sz w:val="20"/>
                <w:szCs w:val="20"/>
                <w:lang w:eastAsia="en-GB"/>
              </w:rPr>
            </w:pPr>
          </w:p>
        </w:tc>
        <w:tc>
          <w:tcPr>
            <w:tcW w:w="3828" w:type="dxa"/>
            <w:shd w:val="clear" w:color="auto" w:fill="auto"/>
          </w:tcPr>
          <w:p w:rsidR="005C73D0" w:rsidRPr="005C73D0" w:rsidRDefault="005C73D0" w:rsidP="005C73D0">
            <w:pPr>
              <w:spacing w:before="0" w:after="0" w:line="240" w:lineRule="auto"/>
              <w:rPr>
                <w:rFonts w:ascii="Calibri" w:eastAsia="Times New Roman" w:hAnsi="Calibri" w:cs="Calibri"/>
                <w:sz w:val="20"/>
                <w:szCs w:val="20"/>
                <w:lang w:eastAsia="en-GB"/>
              </w:rPr>
            </w:pPr>
          </w:p>
        </w:tc>
        <w:tc>
          <w:tcPr>
            <w:tcW w:w="4394" w:type="dxa"/>
          </w:tcPr>
          <w:p w:rsidR="005C73D0" w:rsidRPr="005C73D0" w:rsidRDefault="005C73D0" w:rsidP="005C73D0">
            <w:pPr>
              <w:spacing w:before="0" w:after="0" w:line="240" w:lineRule="auto"/>
              <w:rPr>
                <w:rFonts w:ascii="Calibri" w:eastAsia="Times New Roman" w:hAnsi="Calibri" w:cs="Calibri"/>
                <w:sz w:val="20"/>
                <w:szCs w:val="20"/>
                <w:lang w:eastAsia="en-GB"/>
              </w:rPr>
            </w:pPr>
          </w:p>
        </w:tc>
      </w:tr>
      <w:tr w:rsidR="005C73D0" w:rsidRPr="005C73D0" w:rsidTr="001D2962">
        <w:tc>
          <w:tcPr>
            <w:tcW w:w="2552" w:type="dxa"/>
            <w:shd w:val="clear" w:color="auto" w:fill="DBE5F1"/>
          </w:tcPr>
          <w:p w:rsidR="005C73D0" w:rsidRPr="005C73D0" w:rsidRDefault="005C73D0" w:rsidP="005C73D0">
            <w:pPr>
              <w:spacing w:before="0" w:after="0" w:line="240" w:lineRule="auto"/>
              <w:rPr>
                <w:rFonts w:ascii="Calibri" w:eastAsia="Times New Roman" w:hAnsi="Calibri" w:cs="Calibri"/>
                <w:sz w:val="20"/>
                <w:szCs w:val="20"/>
                <w:lang w:eastAsia="en-GB"/>
              </w:rPr>
            </w:pPr>
            <w:r w:rsidRPr="005C73D0">
              <w:rPr>
                <w:rFonts w:ascii="Calibri" w:eastAsia="Times New Roman" w:hAnsi="Calibri" w:cs="Calibri"/>
                <w:sz w:val="20"/>
                <w:szCs w:val="20"/>
                <w:lang w:eastAsia="en-GB"/>
              </w:rPr>
              <w:t>Other considerations:</w:t>
            </w:r>
          </w:p>
          <w:p w:rsidR="005C73D0" w:rsidRPr="005C73D0" w:rsidRDefault="005C73D0" w:rsidP="005C73D0">
            <w:pPr>
              <w:spacing w:before="0" w:after="0" w:line="240" w:lineRule="auto"/>
              <w:rPr>
                <w:rFonts w:ascii="Calibri" w:eastAsia="Times New Roman" w:hAnsi="Calibri" w:cs="Calibri"/>
                <w:sz w:val="20"/>
                <w:szCs w:val="20"/>
                <w:lang w:eastAsia="en-GB"/>
              </w:rPr>
            </w:pPr>
          </w:p>
          <w:p w:rsidR="005C73D0" w:rsidRPr="005C73D0" w:rsidRDefault="005C73D0" w:rsidP="005C73D0">
            <w:pPr>
              <w:spacing w:before="0" w:after="0" w:line="240" w:lineRule="auto"/>
              <w:rPr>
                <w:rFonts w:ascii="Calibri" w:eastAsia="Times New Roman" w:hAnsi="Calibri" w:cs="Calibri"/>
                <w:sz w:val="20"/>
                <w:szCs w:val="20"/>
                <w:lang w:eastAsia="en-GB"/>
              </w:rPr>
            </w:pPr>
          </w:p>
        </w:tc>
        <w:tc>
          <w:tcPr>
            <w:tcW w:w="3828" w:type="dxa"/>
            <w:shd w:val="clear" w:color="auto" w:fill="auto"/>
          </w:tcPr>
          <w:p w:rsidR="005C73D0" w:rsidRPr="005C73D0" w:rsidRDefault="005C73D0" w:rsidP="005C73D0">
            <w:pPr>
              <w:spacing w:before="0" w:after="0" w:line="240" w:lineRule="auto"/>
              <w:rPr>
                <w:rFonts w:ascii="Calibri" w:eastAsia="Times New Roman" w:hAnsi="Calibri" w:cs="Calibri"/>
                <w:sz w:val="20"/>
                <w:szCs w:val="20"/>
                <w:lang w:eastAsia="en-GB"/>
              </w:rPr>
            </w:pPr>
          </w:p>
          <w:p w:rsidR="005C73D0" w:rsidRPr="005C73D0" w:rsidRDefault="005C73D0" w:rsidP="005C73D0">
            <w:pPr>
              <w:spacing w:before="0" w:after="0" w:line="240" w:lineRule="auto"/>
              <w:rPr>
                <w:rFonts w:ascii="Calibri" w:eastAsia="Times New Roman" w:hAnsi="Calibri" w:cs="Calibri"/>
                <w:sz w:val="20"/>
                <w:szCs w:val="20"/>
                <w:lang w:eastAsia="en-GB"/>
              </w:rPr>
            </w:pPr>
          </w:p>
          <w:p w:rsidR="005C73D0" w:rsidRPr="005C73D0" w:rsidRDefault="005C73D0" w:rsidP="005C73D0">
            <w:pPr>
              <w:spacing w:before="0" w:after="0" w:line="240" w:lineRule="auto"/>
              <w:rPr>
                <w:rFonts w:ascii="Calibri" w:eastAsia="Times New Roman" w:hAnsi="Calibri" w:cs="Calibri"/>
                <w:sz w:val="20"/>
                <w:szCs w:val="20"/>
                <w:lang w:eastAsia="en-GB"/>
              </w:rPr>
            </w:pPr>
          </w:p>
          <w:p w:rsidR="005C73D0" w:rsidRPr="005C73D0" w:rsidRDefault="005C73D0" w:rsidP="005C73D0">
            <w:pPr>
              <w:spacing w:before="0" w:after="0" w:line="240" w:lineRule="auto"/>
              <w:rPr>
                <w:rFonts w:ascii="Calibri" w:eastAsia="Times New Roman" w:hAnsi="Calibri" w:cs="Calibri"/>
                <w:sz w:val="20"/>
                <w:szCs w:val="20"/>
                <w:lang w:eastAsia="en-GB"/>
              </w:rPr>
            </w:pPr>
          </w:p>
          <w:p w:rsidR="005C73D0" w:rsidRPr="005C73D0" w:rsidRDefault="005C73D0" w:rsidP="005C73D0">
            <w:pPr>
              <w:spacing w:before="0" w:after="0" w:line="240" w:lineRule="auto"/>
              <w:rPr>
                <w:rFonts w:ascii="Calibri" w:eastAsia="Times New Roman" w:hAnsi="Calibri" w:cs="Calibri"/>
                <w:sz w:val="20"/>
                <w:szCs w:val="20"/>
                <w:lang w:eastAsia="en-GB"/>
              </w:rPr>
            </w:pPr>
          </w:p>
        </w:tc>
        <w:tc>
          <w:tcPr>
            <w:tcW w:w="4394" w:type="dxa"/>
          </w:tcPr>
          <w:p w:rsidR="005C73D0" w:rsidRPr="005C73D0" w:rsidRDefault="005C73D0" w:rsidP="005C73D0">
            <w:pPr>
              <w:spacing w:before="0" w:after="0" w:line="240" w:lineRule="auto"/>
              <w:rPr>
                <w:rFonts w:ascii="Calibri" w:eastAsia="Times New Roman" w:hAnsi="Calibri" w:cs="Calibri"/>
                <w:sz w:val="20"/>
                <w:szCs w:val="20"/>
                <w:lang w:eastAsia="en-GB"/>
              </w:rPr>
            </w:pPr>
          </w:p>
        </w:tc>
      </w:tr>
    </w:tbl>
    <w:p w:rsidR="005C73D0" w:rsidRPr="005C73D0" w:rsidRDefault="005C73D0" w:rsidP="005C73D0">
      <w:pPr>
        <w:spacing w:before="0" w:after="0" w:line="240" w:lineRule="auto"/>
        <w:ind w:left="-720"/>
        <w:rPr>
          <w:rFonts w:ascii="Calibri" w:eastAsia="Times New Roman" w:hAnsi="Calibri" w:cs="Calibri"/>
          <w:sz w:val="22"/>
          <w:szCs w:val="22"/>
          <w:lang w:eastAsia="en-GB"/>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7"/>
        <w:gridCol w:w="2835"/>
        <w:gridCol w:w="567"/>
        <w:gridCol w:w="1701"/>
        <w:gridCol w:w="3544"/>
      </w:tblGrid>
      <w:tr w:rsidR="005C73D0" w:rsidRPr="005C73D0" w:rsidTr="001D2962">
        <w:tc>
          <w:tcPr>
            <w:tcW w:w="10774" w:type="dxa"/>
            <w:gridSpan w:val="5"/>
            <w:shd w:val="clear" w:color="auto" w:fill="8DB3E2"/>
          </w:tcPr>
          <w:p w:rsidR="005C73D0" w:rsidRPr="005C73D0" w:rsidRDefault="005C73D0" w:rsidP="005C73D0">
            <w:pPr>
              <w:spacing w:before="0" w:after="0" w:line="240" w:lineRule="auto"/>
              <w:jc w:val="center"/>
              <w:rPr>
                <w:rFonts w:ascii="Arial" w:eastAsia="Times New Roman" w:hAnsi="Arial" w:cs="Arial"/>
                <w:b/>
                <w:sz w:val="18"/>
                <w:szCs w:val="18"/>
                <w:lang w:eastAsia="en-GB"/>
              </w:rPr>
            </w:pPr>
            <w:r w:rsidRPr="005C73D0">
              <w:rPr>
                <w:rFonts w:ascii="Arial" w:eastAsia="Times New Roman" w:hAnsi="Arial" w:cs="Arial"/>
                <w:b/>
                <w:sz w:val="18"/>
                <w:szCs w:val="18"/>
                <w:lang w:eastAsia="en-GB"/>
              </w:rPr>
              <w:t xml:space="preserve">Assessment </w:t>
            </w:r>
          </w:p>
          <w:p w:rsidR="005C73D0" w:rsidRPr="005C73D0" w:rsidRDefault="005C73D0" w:rsidP="005C73D0">
            <w:pPr>
              <w:spacing w:before="0" w:after="0" w:line="240" w:lineRule="auto"/>
              <w:jc w:val="center"/>
              <w:rPr>
                <w:rFonts w:ascii="Arial" w:eastAsia="Times New Roman" w:hAnsi="Arial" w:cs="Arial"/>
                <w:b/>
                <w:lang w:eastAsia="en-GB"/>
              </w:rPr>
            </w:pPr>
          </w:p>
        </w:tc>
      </w:tr>
      <w:tr w:rsidR="005C73D0" w:rsidRPr="005C73D0" w:rsidTr="001D2962">
        <w:trPr>
          <w:trHeight w:val="283"/>
        </w:trPr>
        <w:tc>
          <w:tcPr>
            <w:tcW w:w="4962" w:type="dxa"/>
            <w:gridSpan w:val="2"/>
            <w:shd w:val="clear" w:color="auto" w:fill="DBE5F1"/>
          </w:tcPr>
          <w:p w:rsidR="005C73D0" w:rsidRPr="005C73D0" w:rsidRDefault="005C73D0" w:rsidP="005C73D0">
            <w:pPr>
              <w:spacing w:before="0" w:after="0" w:line="240" w:lineRule="auto"/>
              <w:rPr>
                <w:rFonts w:ascii="Calibri" w:eastAsia="Times New Roman" w:hAnsi="Calibri" w:cs="Calibri"/>
                <w:i/>
                <w:sz w:val="16"/>
                <w:szCs w:val="16"/>
                <w:lang w:eastAsia="en-GB"/>
              </w:rPr>
            </w:pPr>
            <w:r w:rsidRPr="005C73D0">
              <w:rPr>
                <w:rFonts w:ascii="Calibri" w:eastAsia="Times New Roman" w:hAnsi="Calibri" w:cs="Calibri"/>
                <w:i/>
                <w:sz w:val="16"/>
                <w:szCs w:val="16"/>
                <w:lang w:eastAsia="en-GB"/>
              </w:rPr>
              <w:t xml:space="preserve">Please tick appropriate box:  </w:t>
            </w:r>
          </w:p>
        </w:tc>
        <w:tc>
          <w:tcPr>
            <w:tcW w:w="567" w:type="dxa"/>
            <w:shd w:val="clear" w:color="auto" w:fill="DBE5F1"/>
          </w:tcPr>
          <w:p w:rsidR="005C73D0" w:rsidRPr="005C73D0" w:rsidRDefault="005C73D0" w:rsidP="005C73D0">
            <w:pPr>
              <w:spacing w:before="0" w:after="0" w:line="240" w:lineRule="auto"/>
              <w:rPr>
                <w:rFonts w:ascii="Calibri" w:eastAsia="Times New Roman" w:hAnsi="Calibri" w:cs="Calibri"/>
                <w:sz w:val="20"/>
                <w:szCs w:val="20"/>
                <w:lang w:eastAsia="en-GB"/>
              </w:rPr>
            </w:pPr>
            <w:r w:rsidRPr="005C73D0">
              <w:rPr>
                <w:rFonts w:ascii="Calibri" w:eastAsia="Times New Roman" w:hAnsi="Calibri" w:cs="Arial"/>
                <w:b/>
                <w:color w:val="002060"/>
                <w:lang w:eastAsia="en-GB"/>
              </w:rPr>
              <w:sym w:font="Wingdings" w:char="F0FC"/>
            </w:r>
          </w:p>
        </w:tc>
        <w:tc>
          <w:tcPr>
            <w:tcW w:w="5245" w:type="dxa"/>
            <w:gridSpan w:val="2"/>
            <w:shd w:val="clear" w:color="auto" w:fill="DBE5F1"/>
          </w:tcPr>
          <w:p w:rsidR="005C73D0" w:rsidRPr="005C73D0" w:rsidRDefault="005C73D0" w:rsidP="005C73D0">
            <w:pPr>
              <w:spacing w:before="0" w:after="0" w:line="240" w:lineRule="auto"/>
              <w:rPr>
                <w:rFonts w:ascii="Arial" w:eastAsia="Times New Roman" w:hAnsi="Arial" w:cs="Arial"/>
                <w:sz w:val="18"/>
                <w:szCs w:val="18"/>
                <w:lang w:eastAsia="en-GB"/>
              </w:rPr>
            </w:pPr>
            <w:r w:rsidRPr="005C73D0">
              <w:rPr>
                <w:rFonts w:ascii="Arial" w:eastAsia="Times New Roman" w:hAnsi="Arial" w:cs="Arial"/>
                <w:sz w:val="18"/>
                <w:szCs w:val="18"/>
                <w:lang w:eastAsia="en-GB"/>
              </w:rPr>
              <w:t>Monitoring / further action:</w:t>
            </w:r>
          </w:p>
        </w:tc>
      </w:tr>
      <w:tr w:rsidR="005C73D0" w:rsidRPr="005C73D0" w:rsidTr="001D2962">
        <w:trPr>
          <w:trHeight w:val="713"/>
        </w:trPr>
        <w:tc>
          <w:tcPr>
            <w:tcW w:w="4962" w:type="dxa"/>
            <w:gridSpan w:val="2"/>
            <w:shd w:val="clear" w:color="auto" w:fill="DBE5F1"/>
          </w:tcPr>
          <w:p w:rsidR="005C73D0" w:rsidRPr="005C73D0" w:rsidRDefault="005C73D0" w:rsidP="005C73D0">
            <w:pPr>
              <w:spacing w:before="0" w:after="0" w:line="240" w:lineRule="auto"/>
              <w:rPr>
                <w:rFonts w:ascii="Arial" w:eastAsia="Times New Roman" w:hAnsi="Arial" w:cs="Arial"/>
                <w:sz w:val="18"/>
                <w:szCs w:val="18"/>
                <w:lang w:eastAsia="en-GB"/>
              </w:rPr>
            </w:pPr>
            <w:r w:rsidRPr="005C73D0">
              <w:rPr>
                <w:rFonts w:ascii="Arial" w:eastAsia="Times New Roman" w:hAnsi="Arial" w:cs="Arial"/>
                <w:sz w:val="18"/>
                <w:szCs w:val="18"/>
                <w:lang w:eastAsia="en-GB"/>
              </w:rPr>
              <w:t>Actions agreed as detailed above reduce the risks to the staff member</w:t>
            </w:r>
          </w:p>
        </w:tc>
        <w:tc>
          <w:tcPr>
            <w:tcW w:w="567" w:type="dxa"/>
            <w:shd w:val="clear" w:color="auto" w:fill="auto"/>
          </w:tcPr>
          <w:p w:rsidR="005C73D0" w:rsidRPr="005C73D0" w:rsidRDefault="005C73D0" w:rsidP="005C73D0">
            <w:pPr>
              <w:spacing w:before="0" w:after="0" w:line="240" w:lineRule="auto"/>
              <w:rPr>
                <w:rFonts w:ascii="Arial" w:eastAsia="Times New Roman" w:hAnsi="Arial" w:cs="Arial"/>
                <w:sz w:val="18"/>
                <w:szCs w:val="18"/>
                <w:lang w:eastAsia="en-GB"/>
              </w:rPr>
            </w:pPr>
          </w:p>
        </w:tc>
        <w:tc>
          <w:tcPr>
            <w:tcW w:w="5245" w:type="dxa"/>
            <w:gridSpan w:val="2"/>
            <w:shd w:val="clear" w:color="auto" w:fill="auto"/>
          </w:tcPr>
          <w:p w:rsidR="005C73D0" w:rsidRPr="005C73D0" w:rsidRDefault="005C73D0" w:rsidP="005C73D0">
            <w:pPr>
              <w:spacing w:before="0" w:after="0" w:line="240" w:lineRule="auto"/>
              <w:rPr>
                <w:rFonts w:ascii="Arial" w:eastAsia="Times New Roman" w:hAnsi="Arial" w:cs="Arial"/>
                <w:b/>
                <w:sz w:val="18"/>
                <w:szCs w:val="18"/>
                <w:lang w:eastAsia="en-GB"/>
              </w:rPr>
            </w:pPr>
            <w:r w:rsidRPr="005C73D0">
              <w:rPr>
                <w:rFonts w:ascii="Arial" w:eastAsia="Times New Roman" w:hAnsi="Arial" w:cs="Arial"/>
                <w:sz w:val="18"/>
                <w:szCs w:val="18"/>
                <w:lang w:eastAsia="en-GB"/>
              </w:rPr>
              <w:t>Date agreed to review action</w:t>
            </w:r>
          </w:p>
        </w:tc>
      </w:tr>
      <w:tr w:rsidR="005C73D0" w:rsidRPr="005C73D0" w:rsidTr="001D2962">
        <w:trPr>
          <w:trHeight w:val="539"/>
        </w:trPr>
        <w:tc>
          <w:tcPr>
            <w:tcW w:w="4962" w:type="dxa"/>
            <w:gridSpan w:val="2"/>
            <w:shd w:val="clear" w:color="auto" w:fill="DBE5F1"/>
          </w:tcPr>
          <w:p w:rsidR="005C73D0" w:rsidRPr="005C73D0" w:rsidRDefault="005C73D0" w:rsidP="005C73D0">
            <w:pPr>
              <w:spacing w:before="0" w:after="0" w:line="240" w:lineRule="auto"/>
              <w:rPr>
                <w:rFonts w:ascii="Arial" w:eastAsia="Times New Roman" w:hAnsi="Arial" w:cs="Arial"/>
                <w:sz w:val="18"/>
                <w:szCs w:val="18"/>
                <w:lang w:eastAsia="en-GB"/>
              </w:rPr>
            </w:pPr>
            <w:r w:rsidRPr="005C73D0">
              <w:rPr>
                <w:rFonts w:ascii="Arial" w:eastAsia="Times New Roman" w:hAnsi="Arial" w:cs="Arial"/>
                <w:sz w:val="18"/>
                <w:szCs w:val="18"/>
                <w:lang w:eastAsia="en-GB"/>
              </w:rPr>
              <w:t>Actions agreed as detailed above do not fully reduce the risks to the staff member/ some concerns remain.</w:t>
            </w:r>
          </w:p>
        </w:tc>
        <w:tc>
          <w:tcPr>
            <w:tcW w:w="567" w:type="dxa"/>
            <w:shd w:val="clear" w:color="auto" w:fill="auto"/>
          </w:tcPr>
          <w:p w:rsidR="005C73D0" w:rsidRPr="005C73D0" w:rsidRDefault="005C73D0" w:rsidP="005C73D0">
            <w:pPr>
              <w:spacing w:before="0" w:after="0" w:line="240" w:lineRule="auto"/>
              <w:rPr>
                <w:rFonts w:ascii="Arial" w:eastAsia="Times New Roman" w:hAnsi="Arial" w:cs="Arial"/>
                <w:sz w:val="18"/>
                <w:szCs w:val="18"/>
                <w:lang w:eastAsia="en-GB"/>
              </w:rPr>
            </w:pPr>
          </w:p>
        </w:tc>
        <w:tc>
          <w:tcPr>
            <w:tcW w:w="5245" w:type="dxa"/>
            <w:gridSpan w:val="2"/>
            <w:shd w:val="clear" w:color="auto" w:fill="auto"/>
          </w:tcPr>
          <w:p w:rsidR="005C73D0" w:rsidRPr="005C73D0" w:rsidRDefault="005C73D0" w:rsidP="005C73D0">
            <w:pPr>
              <w:spacing w:before="0" w:after="0" w:line="240" w:lineRule="auto"/>
              <w:rPr>
                <w:rFonts w:ascii="Arial" w:eastAsia="Times New Roman" w:hAnsi="Arial" w:cs="Arial"/>
                <w:sz w:val="18"/>
                <w:szCs w:val="18"/>
                <w:lang w:eastAsia="en-GB"/>
              </w:rPr>
            </w:pPr>
          </w:p>
        </w:tc>
      </w:tr>
      <w:tr w:rsidR="005C73D0" w:rsidRPr="005C73D0" w:rsidTr="001D2962">
        <w:trPr>
          <w:trHeight w:val="539"/>
        </w:trPr>
        <w:tc>
          <w:tcPr>
            <w:tcW w:w="10774" w:type="dxa"/>
            <w:gridSpan w:val="5"/>
            <w:shd w:val="clear" w:color="auto" w:fill="8DB3E2"/>
          </w:tcPr>
          <w:p w:rsidR="005C73D0" w:rsidRPr="005C73D0" w:rsidRDefault="005C73D0" w:rsidP="005C73D0">
            <w:pPr>
              <w:spacing w:before="0" w:after="0" w:line="240" w:lineRule="auto"/>
              <w:jc w:val="center"/>
              <w:rPr>
                <w:rFonts w:ascii="Arial" w:eastAsia="Times New Roman" w:hAnsi="Arial" w:cs="Arial"/>
                <w:sz w:val="18"/>
                <w:szCs w:val="18"/>
                <w:lang w:eastAsia="en-GB"/>
              </w:rPr>
            </w:pPr>
            <w:r w:rsidRPr="005C73D0">
              <w:rPr>
                <w:rFonts w:ascii="Arial" w:eastAsia="Times New Roman" w:hAnsi="Arial" w:cs="Arial"/>
                <w:b/>
                <w:sz w:val="18"/>
                <w:szCs w:val="18"/>
                <w:lang w:eastAsia="en-GB"/>
              </w:rPr>
              <w:t>Additional notes</w:t>
            </w:r>
          </w:p>
        </w:tc>
      </w:tr>
      <w:tr w:rsidR="005C73D0" w:rsidRPr="005C73D0" w:rsidTr="001D2962">
        <w:trPr>
          <w:trHeight w:val="539"/>
        </w:trPr>
        <w:tc>
          <w:tcPr>
            <w:tcW w:w="10774" w:type="dxa"/>
            <w:gridSpan w:val="5"/>
            <w:shd w:val="clear" w:color="auto" w:fill="auto"/>
          </w:tcPr>
          <w:p w:rsidR="005C73D0" w:rsidRPr="005C73D0" w:rsidRDefault="005C73D0" w:rsidP="005C73D0">
            <w:pPr>
              <w:spacing w:before="0" w:after="0" w:line="240" w:lineRule="auto"/>
              <w:rPr>
                <w:rFonts w:ascii="Calibri" w:eastAsia="Times New Roman" w:hAnsi="Calibri" w:cs="Calibri"/>
                <w:i/>
                <w:color w:val="0B0C0C"/>
                <w:sz w:val="20"/>
                <w:szCs w:val="20"/>
                <w:lang w:eastAsia="en-GB"/>
              </w:rPr>
            </w:pPr>
            <w:r w:rsidRPr="005C73D0">
              <w:rPr>
                <w:rFonts w:ascii="Calibri" w:eastAsia="Times New Roman" w:hAnsi="Calibri" w:cs="Calibri"/>
                <w:i/>
                <w:color w:val="0B0C0C"/>
                <w:sz w:val="20"/>
                <w:szCs w:val="20"/>
                <w:lang w:eastAsia="en-GB"/>
              </w:rPr>
              <w:t xml:space="preserve">Please add any additional notes as appropriate / following discussion with </w:t>
            </w:r>
            <w:r w:rsidR="00302C81">
              <w:rPr>
                <w:rFonts w:ascii="Calibri" w:eastAsia="Times New Roman" w:hAnsi="Calibri" w:cs="Calibri"/>
                <w:i/>
                <w:color w:val="0B0C0C"/>
                <w:sz w:val="20"/>
                <w:szCs w:val="20"/>
                <w:lang w:eastAsia="en-GB"/>
              </w:rPr>
              <w:t>Manager</w:t>
            </w:r>
            <w:r w:rsidR="00A42250">
              <w:rPr>
                <w:rFonts w:ascii="Calibri" w:eastAsia="Times New Roman" w:hAnsi="Calibri" w:cs="Calibri"/>
                <w:i/>
                <w:color w:val="0B0C0C"/>
                <w:sz w:val="20"/>
                <w:szCs w:val="20"/>
                <w:lang w:eastAsia="en-GB"/>
              </w:rPr>
              <w:t>/</w:t>
            </w:r>
            <w:r w:rsidRPr="005C73D0">
              <w:rPr>
                <w:rFonts w:ascii="Calibri" w:eastAsia="Times New Roman" w:hAnsi="Calibri" w:cs="Calibri"/>
                <w:i/>
                <w:color w:val="0B0C0C"/>
                <w:sz w:val="20"/>
                <w:szCs w:val="20"/>
                <w:lang w:eastAsia="en-GB"/>
              </w:rPr>
              <w:t>HR Advisor:</w:t>
            </w:r>
          </w:p>
          <w:p w:rsidR="005C73D0" w:rsidRPr="005C73D0" w:rsidRDefault="005C73D0" w:rsidP="005C73D0">
            <w:pPr>
              <w:spacing w:before="0" w:after="0" w:line="240" w:lineRule="auto"/>
              <w:rPr>
                <w:rFonts w:ascii="Calibri" w:eastAsia="Times New Roman" w:hAnsi="Calibri" w:cs="Calibri"/>
                <w:i/>
                <w:color w:val="0B0C0C"/>
                <w:sz w:val="20"/>
                <w:szCs w:val="20"/>
                <w:lang w:eastAsia="en-GB"/>
              </w:rPr>
            </w:pPr>
          </w:p>
          <w:p w:rsidR="005C73D0" w:rsidRPr="005C73D0" w:rsidRDefault="005C73D0" w:rsidP="005C73D0">
            <w:pPr>
              <w:spacing w:before="0" w:after="0" w:line="240" w:lineRule="auto"/>
              <w:rPr>
                <w:rFonts w:ascii="Calibri" w:eastAsia="Times New Roman" w:hAnsi="Calibri" w:cs="Calibri"/>
                <w:i/>
                <w:color w:val="0B0C0C"/>
                <w:sz w:val="20"/>
                <w:szCs w:val="20"/>
                <w:lang w:eastAsia="en-GB"/>
              </w:rPr>
            </w:pPr>
          </w:p>
          <w:p w:rsidR="005C73D0" w:rsidRPr="005C73D0" w:rsidRDefault="005C73D0" w:rsidP="005C73D0">
            <w:pPr>
              <w:spacing w:before="0" w:after="0" w:line="240" w:lineRule="auto"/>
              <w:rPr>
                <w:rFonts w:ascii="Calibri" w:eastAsia="Times New Roman" w:hAnsi="Calibri" w:cs="Calibri"/>
                <w:i/>
                <w:color w:val="0B0C0C"/>
                <w:sz w:val="20"/>
                <w:szCs w:val="20"/>
                <w:lang w:eastAsia="en-GB"/>
              </w:rPr>
            </w:pPr>
          </w:p>
          <w:p w:rsidR="005C73D0" w:rsidRPr="005C73D0" w:rsidRDefault="005C73D0" w:rsidP="005C73D0">
            <w:pPr>
              <w:spacing w:before="0" w:after="0" w:line="240" w:lineRule="auto"/>
              <w:rPr>
                <w:rFonts w:ascii="Calibri" w:eastAsia="Times New Roman" w:hAnsi="Calibri" w:cs="Calibri"/>
                <w:i/>
                <w:color w:val="0B0C0C"/>
                <w:sz w:val="20"/>
                <w:szCs w:val="20"/>
                <w:lang w:eastAsia="en-GB"/>
              </w:rPr>
            </w:pPr>
          </w:p>
          <w:p w:rsidR="005C73D0" w:rsidRPr="005C73D0" w:rsidRDefault="005C73D0" w:rsidP="005C73D0">
            <w:pPr>
              <w:spacing w:before="0" w:after="0" w:line="240" w:lineRule="auto"/>
              <w:rPr>
                <w:rFonts w:ascii="Calibri" w:eastAsia="Times New Roman" w:hAnsi="Calibri" w:cs="Calibri"/>
                <w:i/>
                <w:color w:val="0B0C0C"/>
                <w:sz w:val="20"/>
                <w:szCs w:val="20"/>
                <w:lang w:eastAsia="en-GB"/>
              </w:rPr>
            </w:pPr>
          </w:p>
          <w:p w:rsidR="005C73D0" w:rsidRPr="005C73D0" w:rsidRDefault="005C73D0" w:rsidP="005C73D0">
            <w:pPr>
              <w:spacing w:before="0" w:after="0" w:line="240" w:lineRule="auto"/>
              <w:rPr>
                <w:rFonts w:ascii="Calibri" w:eastAsia="Times New Roman" w:hAnsi="Calibri" w:cs="Calibri"/>
                <w:i/>
                <w:color w:val="0B0C0C"/>
                <w:sz w:val="20"/>
                <w:szCs w:val="20"/>
                <w:lang w:eastAsia="en-GB"/>
              </w:rPr>
            </w:pPr>
          </w:p>
          <w:p w:rsidR="005C73D0" w:rsidRPr="005C73D0" w:rsidRDefault="005C73D0" w:rsidP="005C73D0">
            <w:pPr>
              <w:spacing w:before="0" w:after="0" w:line="240" w:lineRule="auto"/>
              <w:rPr>
                <w:rFonts w:ascii="Calibri" w:eastAsia="Times New Roman" w:hAnsi="Calibri" w:cs="Calibri"/>
                <w:i/>
                <w:color w:val="0B0C0C"/>
                <w:sz w:val="20"/>
                <w:szCs w:val="20"/>
                <w:lang w:eastAsia="en-GB"/>
              </w:rPr>
            </w:pPr>
          </w:p>
          <w:p w:rsidR="005C73D0" w:rsidRPr="005C73D0" w:rsidRDefault="005C73D0" w:rsidP="005C73D0">
            <w:pPr>
              <w:spacing w:before="0" w:after="0" w:line="240" w:lineRule="auto"/>
              <w:rPr>
                <w:rFonts w:ascii="Calibri" w:eastAsia="Times New Roman" w:hAnsi="Calibri" w:cs="Calibri"/>
                <w:i/>
                <w:color w:val="0B0C0C"/>
                <w:sz w:val="20"/>
                <w:szCs w:val="20"/>
                <w:lang w:eastAsia="en-GB"/>
              </w:rPr>
            </w:pPr>
          </w:p>
          <w:p w:rsidR="005C73D0" w:rsidRPr="005C73D0" w:rsidRDefault="005C73D0" w:rsidP="005C73D0">
            <w:pPr>
              <w:spacing w:before="0" w:after="0" w:line="240" w:lineRule="auto"/>
              <w:rPr>
                <w:rFonts w:ascii="Calibri" w:eastAsia="Times New Roman" w:hAnsi="Calibri" w:cs="Calibri"/>
                <w:i/>
                <w:color w:val="0B0C0C"/>
                <w:sz w:val="20"/>
                <w:szCs w:val="20"/>
                <w:lang w:eastAsia="en-GB"/>
              </w:rPr>
            </w:pPr>
          </w:p>
          <w:p w:rsidR="005C73D0" w:rsidRPr="005C73D0" w:rsidRDefault="005C73D0" w:rsidP="005C73D0">
            <w:pPr>
              <w:spacing w:before="0" w:after="0" w:line="240" w:lineRule="auto"/>
              <w:rPr>
                <w:rFonts w:ascii="Calibri" w:eastAsia="Times New Roman" w:hAnsi="Calibri" w:cs="Calibri"/>
                <w:i/>
                <w:color w:val="0B0C0C"/>
                <w:sz w:val="20"/>
                <w:szCs w:val="20"/>
                <w:lang w:eastAsia="en-GB"/>
              </w:rPr>
            </w:pPr>
          </w:p>
          <w:p w:rsidR="005C73D0" w:rsidRPr="005C73D0" w:rsidRDefault="005C73D0" w:rsidP="005C73D0">
            <w:pPr>
              <w:spacing w:before="0" w:after="0" w:line="240" w:lineRule="auto"/>
              <w:rPr>
                <w:rFonts w:ascii="Calibri" w:eastAsia="Times New Roman" w:hAnsi="Calibri" w:cs="Calibri"/>
                <w:i/>
                <w:color w:val="0B0C0C"/>
                <w:sz w:val="20"/>
                <w:szCs w:val="20"/>
                <w:lang w:eastAsia="en-GB"/>
              </w:rPr>
            </w:pPr>
          </w:p>
          <w:p w:rsidR="005C73D0" w:rsidRPr="005C73D0" w:rsidRDefault="005C73D0" w:rsidP="005C73D0">
            <w:pPr>
              <w:spacing w:before="0" w:after="0" w:line="240" w:lineRule="auto"/>
              <w:rPr>
                <w:rFonts w:ascii="Calibri" w:eastAsia="Times New Roman" w:hAnsi="Calibri" w:cs="Calibri"/>
                <w:i/>
                <w:color w:val="0B0C0C"/>
                <w:sz w:val="20"/>
                <w:szCs w:val="20"/>
                <w:lang w:eastAsia="en-GB"/>
              </w:rPr>
            </w:pPr>
          </w:p>
          <w:p w:rsidR="005C73D0" w:rsidRPr="005C73D0" w:rsidRDefault="005C73D0" w:rsidP="005C73D0">
            <w:pPr>
              <w:spacing w:before="0" w:after="0" w:line="240" w:lineRule="auto"/>
              <w:rPr>
                <w:rFonts w:ascii="Calibri" w:eastAsia="Times New Roman" w:hAnsi="Calibri" w:cs="Calibri"/>
                <w:i/>
                <w:color w:val="0B0C0C"/>
                <w:sz w:val="20"/>
                <w:szCs w:val="20"/>
                <w:lang w:eastAsia="en-GB"/>
              </w:rPr>
            </w:pPr>
          </w:p>
          <w:p w:rsidR="005C73D0" w:rsidRPr="005C73D0" w:rsidRDefault="005C73D0" w:rsidP="005C73D0">
            <w:pPr>
              <w:spacing w:before="0" w:after="0" w:line="240" w:lineRule="auto"/>
              <w:rPr>
                <w:rFonts w:ascii="Calibri" w:eastAsia="Times New Roman" w:hAnsi="Calibri" w:cs="Calibri"/>
                <w:i/>
                <w:color w:val="0B0C0C"/>
                <w:sz w:val="20"/>
                <w:szCs w:val="20"/>
                <w:lang w:eastAsia="en-GB"/>
              </w:rPr>
            </w:pPr>
          </w:p>
          <w:p w:rsidR="005C73D0" w:rsidRPr="005C73D0" w:rsidRDefault="005C73D0" w:rsidP="005C73D0">
            <w:pPr>
              <w:spacing w:before="0" w:after="0" w:line="240" w:lineRule="auto"/>
              <w:rPr>
                <w:rFonts w:ascii="Calibri" w:eastAsia="Times New Roman" w:hAnsi="Calibri" w:cs="Calibri"/>
                <w:i/>
                <w:color w:val="0B0C0C"/>
                <w:sz w:val="20"/>
                <w:szCs w:val="20"/>
                <w:lang w:eastAsia="en-GB"/>
              </w:rPr>
            </w:pPr>
          </w:p>
          <w:p w:rsidR="005C73D0" w:rsidRPr="005C73D0" w:rsidRDefault="005C73D0" w:rsidP="005C73D0">
            <w:pPr>
              <w:spacing w:before="0" w:after="0" w:line="240" w:lineRule="auto"/>
              <w:rPr>
                <w:rFonts w:ascii="Calibri" w:eastAsia="Times New Roman" w:hAnsi="Calibri" w:cs="Calibri"/>
                <w:i/>
                <w:color w:val="0B0C0C"/>
                <w:sz w:val="20"/>
                <w:szCs w:val="20"/>
                <w:lang w:eastAsia="en-GB"/>
              </w:rPr>
            </w:pPr>
            <w:r w:rsidRPr="005C73D0">
              <w:rPr>
                <w:rFonts w:ascii="Calibri" w:eastAsia="Times New Roman" w:hAnsi="Calibri" w:cs="Calibri"/>
                <w:i/>
                <w:color w:val="0B0C0C"/>
                <w:sz w:val="20"/>
                <w:szCs w:val="20"/>
                <w:lang w:eastAsia="en-GB"/>
              </w:rPr>
              <w:t>Line managers should conduct a thorough, sensitive and comprehensive conversation with staff. They should identify any existing underlying health conditions or risk factors that increase the risk for the staff member in undertaking the role identified. The conversation should be an ongoing basis (complete review date above) and consider staff member feelings re: safety and mental health and wellbeing. Where required/ identif</w:t>
            </w:r>
            <w:r w:rsidR="007E6094">
              <w:rPr>
                <w:rFonts w:ascii="Calibri" w:eastAsia="Times New Roman" w:hAnsi="Calibri" w:cs="Calibri"/>
                <w:i/>
                <w:color w:val="0B0C0C"/>
                <w:sz w:val="20"/>
                <w:szCs w:val="20"/>
                <w:lang w:eastAsia="en-GB"/>
              </w:rPr>
              <w:t>i</w:t>
            </w:r>
            <w:r w:rsidRPr="005C73D0">
              <w:rPr>
                <w:rFonts w:ascii="Calibri" w:eastAsia="Times New Roman" w:hAnsi="Calibri" w:cs="Calibri"/>
                <w:i/>
                <w:color w:val="0B0C0C"/>
                <w:sz w:val="20"/>
                <w:szCs w:val="20"/>
                <w:lang w:eastAsia="en-GB"/>
              </w:rPr>
              <w:t xml:space="preserve">ed managers will seek occupational health and/or HR advice.  </w:t>
            </w:r>
          </w:p>
          <w:p w:rsidR="005C73D0" w:rsidRPr="005C73D0" w:rsidRDefault="005C73D0" w:rsidP="005C73D0">
            <w:pPr>
              <w:spacing w:before="0" w:after="0" w:line="240" w:lineRule="auto"/>
              <w:rPr>
                <w:rFonts w:ascii="Arial" w:eastAsia="Times New Roman" w:hAnsi="Arial" w:cs="Arial"/>
                <w:sz w:val="18"/>
                <w:szCs w:val="18"/>
                <w:lang w:eastAsia="en-GB"/>
              </w:rPr>
            </w:pPr>
          </w:p>
        </w:tc>
      </w:tr>
      <w:tr w:rsidR="005C73D0" w:rsidRPr="005C73D0" w:rsidTr="00076D86">
        <w:tc>
          <w:tcPr>
            <w:tcW w:w="2127" w:type="dxa"/>
            <w:shd w:val="clear" w:color="auto" w:fill="DBE5F1"/>
            <w:vAlign w:val="center"/>
          </w:tcPr>
          <w:p w:rsidR="00921FB6" w:rsidRDefault="00921FB6" w:rsidP="00921FB6">
            <w:pPr>
              <w:spacing w:before="0" w:after="0" w:line="240" w:lineRule="auto"/>
              <w:rPr>
                <w:rFonts w:ascii="Calibri" w:eastAsia="Times New Roman" w:hAnsi="Calibri" w:cs="Calibri"/>
                <w:b/>
                <w:sz w:val="20"/>
                <w:szCs w:val="20"/>
                <w:lang w:eastAsia="en-GB"/>
              </w:rPr>
            </w:pPr>
          </w:p>
          <w:p w:rsidR="005C73D0" w:rsidRPr="005C73D0" w:rsidRDefault="005C73D0" w:rsidP="00921FB6">
            <w:pPr>
              <w:spacing w:before="0" w:after="0" w:line="240" w:lineRule="auto"/>
              <w:rPr>
                <w:rFonts w:ascii="Calibri" w:eastAsia="Times New Roman" w:hAnsi="Calibri" w:cs="Calibri"/>
                <w:b/>
                <w:sz w:val="20"/>
                <w:szCs w:val="20"/>
                <w:lang w:eastAsia="en-GB"/>
              </w:rPr>
            </w:pPr>
            <w:r w:rsidRPr="005C73D0">
              <w:rPr>
                <w:rFonts w:ascii="Calibri" w:eastAsia="Times New Roman" w:hAnsi="Calibri" w:cs="Calibri"/>
                <w:b/>
                <w:sz w:val="20"/>
                <w:szCs w:val="20"/>
                <w:lang w:eastAsia="en-GB"/>
              </w:rPr>
              <w:lastRenderedPageBreak/>
              <w:t>Individual’s signature</w:t>
            </w:r>
          </w:p>
          <w:p w:rsidR="005C73D0" w:rsidRPr="005C73D0" w:rsidRDefault="005C73D0" w:rsidP="00921FB6">
            <w:pPr>
              <w:spacing w:before="0" w:after="0" w:line="240" w:lineRule="auto"/>
              <w:rPr>
                <w:rFonts w:ascii="Calibri" w:eastAsia="Times New Roman" w:hAnsi="Calibri" w:cs="Calibri"/>
                <w:b/>
                <w:sz w:val="20"/>
                <w:szCs w:val="20"/>
                <w:lang w:eastAsia="en-GB"/>
              </w:rPr>
            </w:pPr>
          </w:p>
        </w:tc>
        <w:tc>
          <w:tcPr>
            <w:tcW w:w="3402" w:type="dxa"/>
            <w:gridSpan w:val="2"/>
            <w:shd w:val="clear" w:color="auto" w:fill="auto"/>
            <w:vAlign w:val="center"/>
          </w:tcPr>
          <w:p w:rsidR="005C73D0" w:rsidRPr="005C73D0" w:rsidRDefault="005C73D0" w:rsidP="00921FB6">
            <w:pPr>
              <w:spacing w:before="0" w:after="0" w:line="240" w:lineRule="auto"/>
              <w:rPr>
                <w:rFonts w:ascii="Arial" w:eastAsia="Times New Roman" w:hAnsi="Arial" w:cs="Arial"/>
                <w:sz w:val="22"/>
                <w:szCs w:val="22"/>
                <w:lang w:eastAsia="en-GB"/>
              </w:rPr>
            </w:pPr>
          </w:p>
        </w:tc>
        <w:tc>
          <w:tcPr>
            <w:tcW w:w="1701" w:type="dxa"/>
            <w:shd w:val="clear" w:color="auto" w:fill="DBE5F1"/>
            <w:vAlign w:val="center"/>
          </w:tcPr>
          <w:p w:rsidR="005C73D0" w:rsidRPr="005C73D0" w:rsidRDefault="005C73D0" w:rsidP="00921FB6">
            <w:pPr>
              <w:spacing w:before="0" w:after="0" w:line="240" w:lineRule="auto"/>
              <w:rPr>
                <w:rFonts w:ascii="Calibri" w:eastAsia="Times New Roman" w:hAnsi="Calibri" w:cs="Calibri"/>
                <w:b/>
                <w:sz w:val="20"/>
                <w:szCs w:val="20"/>
                <w:lang w:eastAsia="en-GB"/>
              </w:rPr>
            </w:pPr>
            <w:r w:rsidRPr="005C73D0">
              <w:rPr>
                <w:rFonts w:ascii="Calibri" w:eastAsia="Times New Roman" w:hAnsi="Calibri" w:cs="Calibri"/>
                <w:b/>
                <w:sz w:val="20"/>
                <w:szCs w:val="20"/>
                <w:lang w:eastAsia="en-GB"/>
              </w:rPr>
              <w:t>Date signed</w:t>
            </w:r>
          </w:p>
        </w:tc>
        <w:tc>
          <w:tcPr>
            <w:tcW w:w="3544" w:type="dxa"/>
            <w:shd w:val="clear" w:color="auto" w:fill="auto"/>
            <w:vAlign w:val="center"/>
          </w:tcPr>
          <w:p w:rsidR="005C73D0" w:rsidRPr="005C73D0" w:rsidRDefault="005C73D0" w:rsidP="005C73D0">
            <w:pPr>
              <w:spacing w:before="0" w:after="0" w:line="240" w:lineRule="auto"/>
              <w:jc w:val="center"/>
              <w:rPr>
                <w:rFonts w:ascii="Arial" w:eastAsia="Times New Roman" w:hAnsi="Arial" w:cs="Arial"/>
                <w:sz w:val="22"/>
                <w:szCs w:val="22"/>
                <w:lang w:eastAsia="en-GB"/>
              </w:rPr>
            </w:pPr>
          </w:p>
        </w:tc>
      </w:tr>
      <w:tr w:rsidR="005C73D0" w:rsidRPr="005C73D0" w:rsidTr="00076D86">
        <w:tc>
          <w:tcPr>
            <w:tcW w:w="2127" w:type="dxa"/>
            <w:shd w:val="clear" w:color="auto" w:fill="DBE5F1"/>
            <w:vAlign w:val="center"/>
          </w:tcPr>
          <w:p w:rsidR="00921FB6" w:rsidRDefault="00921FB6" w:rsidP="00921FB6">
            <w:pPr>
              <w:spacing w:before="0" w:after="0" w:line="240" w:lineRule="auto"/>
              <w:rPr>
                <w:rFonts w:ascii="Calibri" w:eastAsia="Times New Roman" w:hAnsi="Calibri" w:cs="Calibri"/>
                <w:b/>
                <w:sz w:val="20"/>
                <w:szCs w:val="20"/>
                <w:lang w:eastAsia="en-GB"/>
              </w:rPr>
            </w:pPr>
          </w:p>
          <w:p w:rsidR="005C73D0" w:rsidRPr="005C73D0" w:rsidRDefault="005C73D0" w:rsidP="00921FB6">
            <w:pPr>
              <w:spacing w:before="0" w:after="0" w:line="240" w:lineRule="auto"/>
              <w:rPr>
                <w:rFonts w:ascii="Calibri" w:eastAsia="Times New Roman" w:hAnsi="Calibri" w:cs="Calibri"/>
                <w:b/>
                <w:sz w:val="20"/>
                <w:szCs w:val="20"/>
                <w:lang w:eastAsia="en-GB"/>
              </w:rPr>
            </w:pPr>
            <w:r w:rsidRPr="005C73D0">
              <w:rPr>
                <w:rFonts w:ascii="Calibri" w:eastAsia="Times New Roman" w:hAnsi="Calibri" w:cs="Calibri"/>
                <w:b/>
                <w:sz w:val="20"/>
                <w:szCs w:val="20"/>
                <w:lang w:eastAsia="en-GB"/>
              </w:rPr>
              <w:t>Print Name</w:t>
            </w:r>
          </w:p>
          <w:p w:rsidR="005C73D0" w:rsidRPr="005C73D0" w:rsidRDefault="005C73D0" w:rsidP="00921FB6">
            <w:pPr>
              <w:spacing w:before="0" w:after="0" w:line="240" w:lineRule="auto"/>
              <w:rPr>
                <w:rFonts w:ascii="Calibri" w:eastAsia="Times New Roman" w:hAnsi="Calibri" w:cs="Calibri"/>
                <w:b/>
                <w:sz w:val="20"/>
                <w:szCs w:val="20"/>
                <w:lang w:eastAsia="en-GB"/>
              </w:rPr>
            </w:pPr>
          </w:p>
        </w:tc>
        <w:tc>
          <w:tcPr>
            <w:tcW w:w="3402" w:type="dxa"/>
            <w:gridSpan w:val="2"/>
            <w:shd w:val="clear" w:color="auto" w:fill="auto"/>
            <w:vAlign w:val="center"/>
          </w:tcPr>
          <w:p w:rsidR="005C73D0" w:rsidRPr="005C73D0" w:rsidRDefault="005C73D0" w:rsidP="00921FB6">
            <w:pPr>
              <w:spacing w:before="0" w:after="0" w:line="240" w:lineRule="auto"/>
              <w:rPr>
                <w:rFonts w:ascii="Arial" w:eastAsia="Times New Roman" w:hAnsi="Arial" w:cs="Arial"/>
                <w:sz w:val="22"/>
                <w:szCs w:val="22"/>
                <w:lang w:eastAsia="en-GB"/>
              </w:rPr>
            </w:pPr>
          </w:p>
        </w:tc>
        <w:tc>
          <w:tcPr>
            <w:tcW w:w="1701" w:type="dxa"/>
            <w:shd w:val="clear" w:color="auto" w:fill="DBE5F1"/>
            <w:vAlign w:val="center"/>
          </w:tcPr>
          <w:p w:rsidR="005C73D0" w:rsidRPr="005C73D0" w:rsidRDefault="005C73D0" w:rsidP="00921FB6">
            <w:pPr>
              <w:spacing w:before="0" w:after="0" w:line="240" w:lineRule="auto"/>
              <w:rPr>
                <w:rFonts w:ascii="Calibri" w:eastAsia="Times New Roman" w:hAnsi="Calibri" w:cs="Calibri"/>
                <w:b/>
                <w:sz w:val="20"/>
                <w:szCs w:val="20"/>
                <w:lang w:eastAsia="en-GB"/>
              </w:rPr>
            </w:pPr>
          </w:p>
        </w:tc>
        <w:tc>
          <w:tcPr>
            <w:tcW w:w="3544" w:type="dxa"/>
            <w:shd w:val="clear" w:color="auto" w:fill="auto"/>
            <w:vAlign w:val="center"/>
          </w:tcPr>
          <w:p w:rsidR="005C73D0" w:rsidRPr="005C73D0" w:rsidRDefault="005C73D0" w:rsidP="005C73D0">
            <w:pPr>
              <w:spacing w:before="0" w:after="0" w:line="240" w:lineRule="auto"/>
              <w:jc w:val="center"/>
              <w:rPr>
                <w:rFonts w:ascii="Arial" w:eastAsia="Times New Roman" w:hAnsi="Arial" w:cs="Arial"/>
                <w:sz w:val="22"/>
                <w:szCs w:val="22"/>
                <w:lang w:eastAsia="en-GB"/>
              </w:rPr>
            </w:pPr>
          </w:p>
        </w:tc>
      </w:tr>
      <w:tr w:rsidR="005C73D0" w:rsidRPr="005C73D0" w:rsidTr="00076D86">
        <w:tc>
          <w:tcPr>
            <w:tcW w:w="2127" w:type="dxa"/>
            <w:shd w:val="clear" w:color="auto" w:fill="DBE5F1"/>
            <w:vAlign w:val="center"/>
          </w:tcPr>
          <w:p w:rsidR="00921FB6" w:rsidRDefault="00921FB6" w:rsidP="00921FB6">
            <w:pPr>
              <w:spacing w:before="0" w:after="0" w:line="240" w:lineRule="auto"/>
              <w:rPr>
                <w:rFonts w:ascii="Calibri" w:eastAsia="Times New Roman" w:hAnsi="Calibri" w:cs="Calibri"/>
                <w:b/>
                <w:sz w:val="20"/>
                <w:szCs w:val="20"/>
                <w:lang w:eastAsia="en-GB"/>
              </w:rPr>
            </w:pPr>
          </w:p>
          <w:p w:rsidR="005C73D0" w:rsidRPr="005C73D0" w:rsidRDefault="000617C0" w:rsidP="00921FB6">
            <w:pPr>
              <w:spacing w:before="0" w:after="0" w:line="240" w:lineRule="auto"/>
              <w:rPr>
                <w:rFonts w:ascii="Calibri" w:eastAsia="Times New Roman" w:hAnsi="Calibri" w:cs="Calibri"/>
                <w:b/>
                <w:sz w:val="20"/>
                <w:szCs w:val="20"/>
                <w:lang w:eastAsia="en-GB"/>
              </w:rPr>
            </w:pPr>
            <w:r>
              <w:rPr>
                <w:rFonts w:ascii="Calibri" w:eastAsia="Times New Roman" w:hAnsi="Calibri" w:cs="Calibri"/>
                <w:b/>
                <w:sz w:val="20"/>
                <w:szCs w:val="20"/>
                <w:lang w:eastAsia="en-GB"/>
              </w:rPr>
              <w:t>Signature of Manager/Person completing risk assessment</w:t>
            </w:r>
          </w:p>
          <w:p w:rsidR="005C73D0" w:rsidRPr="005C73D0" w:rsidRDefault="005C73D0" w:rsidP="00921FB6">
            <w:pPr>
              <w:spacing w:before="0" w:after="0" w:line="240" w:lineRule="auto"/>
              <w:rPr>
                <w:rFonts w:ascii="Calibri" w:eastAsia="Times New Roman" w:hAnsi="Calibri" w:cs="Calibri"/>
                <w:b/>
                <w:sz w:val="20"/>
                <w:szCs w:val="20"/>
                <w:lang w:eastAsia="en-GB"/>
              </w:rPr>
            </w:pPr>
          </w:p>
        </w:tc>
        <w:tc>
          <w:tcPr>
            <w:tcW w:w="3402" w:type="dxa"/>
            <w:gridSpan w:val="2"/>
            <w:shd w:val="clear" w:color="auto" w:fill="auto"/>
            <w:vAlign w:val="center"/>
          </w:tcPr>
          <w:p w:rsidR="005C73D0" w:rsidRPr="005C73D0" w:rsidRDefault="005C73D0" w:rsidP="00921FB6">
            <w:pPr>
              <w:spacing w:before="0" w:after="0" w:line="240" w:lineRule="auto"/>
              <w:rPr>
                <w:rFonts w:ascii="Arial" w:eastAsia="Times New Roman" w:hAnsi="Arial" w:cs="Arial"/>
                <w:sz w:val="22"/>
                <w:szCs w:val="22"/>
                <w:lang w:eastAsia="en-GB"/>
              </w:rPr>
            </w:pPr>
          </w:p>
        </w:tc>
        <w:tc>
          <w:tcPr>
            <w:tcW w:w="1701" w:type="dxa"/>
            <w:shd w:val="clear" w:color="auto" w:fill="DBE5F1"/>
            <w:vAlign w:val="center"/>
          </w:tcPr>
          <w:p w:rsidR="005C73D0" w:rsidRPr="005C73D0" w:rsidRDefault="000617C0" w:rsidP="000617C0">
            <w:pPr>
              <w:spacing w:before="0" w:after="0" w:line="240" w:lineRule="auto"/>
              <w:rPr>
                <w:rFonts w:ascii="Calibri" w:eastAsia="Times New Roman" w:hAnsi="Calibri" w:cs="Calibri"/>
                <w:b/>
                <w:sz w:val="20"/>
                <w:szCs w:val="20"/>
                <w:lang w:eastAsia="en-GB"/>
              </w:rPr>
            </w:pPr>
            <w:r>
              <w:rPr>
                <w:rFonts w:ascii="Calibri" w:eastAsia="Times New Roman" w:hAnsi="Calibri" w:cs="Calibri"/>
                <w:b/>
                <w:sz w:val="20"/>
                <w:szCs w:val="20"/>
                <w:lang w:eastAsia="en-GB"/>
              </w:rPr>
              <w:t>J</w:t>
            </w:r>
            <w:r w:rsidR="005C73D0" w:rsidRPr="005C73D0">
              <w:rPr>
                <w:rFonts w:ascii="Calibri" w:eastAsia="Times New Roman" w:hAnsi="Calibri" w:cs="Calibri"/>
                <w:b/>
                <w:sz w:val="20"/>
                <w:szCs w:val="20"/>
                <w:lang w:eastAsia="en-GB"/>
              </w:rPr>
              <w:t>ob title</w:t>
            </w:r>
            <w:r>
              <w:rPr>
                <w:rFonts w:ascii="Calibri" w:eastAsia="Times New Roman" w:hAnsi="Calibri" w:cs="Calibri"/>
                <w:b/>
                <w:sz w:val="20"/>
                <w:szCs w:val="20"/>
                <w:lang w:eastAsia="en-GB"/>
              </w:rPr>
              <w:t xml:space="preserve"> of manager/person completing risk assessment</w:t>
            </w:r>
          </w:p>
        </w:tc>
        <w:tc>
          <w:tcPr>
            <w:tcW w:w="3544" w:type="dxa"/>
            <w:shd w:val="clear" w:color="auto" w:fill="auto"/>
            <w:vAlign w:val="center"/>
          </w:tcPr>
          <w:p w:rsidR="005C73D0" w:rsidRPr="005C73D0" w:rsidRDefault="005C73D0" w:rsidP="005C73D0">
            <w:pPr>
              <w:spacing w:before="0" w:after="0" w:line="240" w:lineRule="auto"/>
              <w:jc w:val="center"/>
              <w:rPr>
                <w:rFonts w:ascii="Arial" w:eastAsia="Times New Roman" w:hAnsi="Arial" w:cs="Arial"/>
                <w:sz w:val="22"/>
                <w:szCs w:val="22"/>
                <w:lang w:eastAsia="en-GB"/>
              </w:rPr>
            </w:pPr>
          </w:p>
        </w:tc>
      </w:tr>
      <w:tr w:rsidR="005C73D0" w:rsidRPr="005C73D0" w:rsidTr="00076D86">
        <w:tc>
          <w:tcPr>
            <w:tcW w:w="2127" w:type="dxa"/>
            <w:shd w:val="clear" w:color="auto" w:fill="DBE5F1"/>
            <w:vAlign w:val="center"/>
          </w:tcPr>
          <w:p w:rsidR="00921FB6" w:rsidRDefault="00921FB6" w:rsidP="00921FB6">
            <w:pPr>
              <w:spacing w:before="0" w:after="0" w:line="240" w:lineRule="auto"/>
              <w:rPr>
                <w:rFonts w:ascii="Calibri" w:eastAsia="Times New Roman" w:hAnsi="Calibri" w:cs="Calibri"/>
                <w:b/>
                <w:sz w:val="20"/>
                <w:szCs w:val="20"/>
                <w:lang w:eastAsia="en-GB"/>
              </w:rPr>
            </w:pPr>
          </w:p>
          <w:p w:rsidR="005C73D0" w:rsidRPr="005C73D0" w:rsidRDefault="005C73D0" w:rsidP="00921FB6">
            <w:pPr>
              <w:spacing w:before="0" w:after="0" w:line="240" w:lineRule="auto"/>
              <w:rPr>
                <w:rFonts w:ascii="Calibri" w:eastAsia="Times New Roman" w:hAnsi="Calibri" w:cs="Calibri"/>
                <w:b/>
                <w:sz w:val="20"/>
                <w:szCs w:val="20"/>
                <w:lang w:eastAsia="en-GB"/>
              </w:rPr>
            </w:pPr>
            <w:r w:rsidRPr="005C73D0">
              <w:rPr>
                <w:rFonts w:ascii="Calibri" w:eastAsia="Times New Roman" w:hAnsi="Calibri" w:cs="Calibri"/>
                <w:b/>
                <w:sz w:val="20"/>
                <w:szCs w:val="20"/>
                <w:lang w:eastAsia="en-GB"/>
              </w:rPr>
              <w:t>Print Name</w:t>
            </w:r>
          </w:p>
          <w:p w:rsidR="005C73D0" w:rsidRPr="005C73D0" w:rsidRDefault="005C73D0" w:rsidP="00921FB6">
            <w:pPr>
              <w:spacing w:before="0" w:after="0" w:line="240" w:lineRule="auto"/>
              <w:rPr>
                <w:rFonts w:ascii="Calibri" w:eastAsia="Times New Roman" w:hAnsi="Calibri" w:cs="Calibri"/>
                <w:b/>
                <w:sz w:val="20"/>
                <w:szCs w:val="20"/>
                <w:lang w:eastAsia="en-GB"/>
              </w:rPr>
            </w:pPr>
          </w:p>
        </w:tc>
        <w:tc>
          <w:tcPr>
            <w:tcW w:w="3402" w:type="dxa"/>
            <w:gridSpan w:val="2"/>
            <w:shd w:val="clear" w:color="auto" w:fill="auto"/>
            <w:vAlign w:val="center"/>
          </w:tcPr>
          <w:p w:rsidR="005C73D0" w:rsidRPr="005C73D0" w:rsidRDefault="005C73D0" w:rsidP="00921FB6">
            <w:pPr>
              <w:spacing w:before="0" w:after="0" w:line="240" w:lineRule="auto"/>
              <w:rPr>
                <w:rFonts w:ascii="Arial" w:eastAsia="Times New Roman" w:hAnsi="Arial" w:cs="Arial"/>
                <w:sz w:val="22"/>
                <w:szCs w:val="22"/>
                <w:lang w:eastAsia="en-GB"/>
              </w:rPr>
            </w:pPr>
          </w:p>
        </w:tc>
        <w:tc>
          <w:tcPr>
            <w:tcW w:w="1701" w:type="dxa"/>
            <w:shd w:val="clear" w:color="auto" w:fill="DBE5F1"/>
            <w:vAlign w:val="center"/>
          </w:tcPr>
          <w:p w:rsidR="005C73D0" w:rsidRPr="005C73D0" w:rsidRDefault="0024708E" w:rsidP="00921FB6">
            <w:pPr>
              <w:spacing w:before="0" w:after="0" w:line="240" w:lineRule="auto"/>
              <w:rPr>
                <w:rFonts w:ascii="Calibri" w:eastAsia="Times New Roman" w:hAnsi="Calibri" w:cs="Calibri"/>
                <w:b/>
                <w:sz w:val="20"/>
                <w:szCs w:val="20"/>
                <w:lang w:eastAsia="en-GB"/>
              </w:rPr>
            </w:pPr>
            <w:r>
              <w:rPr>
                <w:rFonts w:ascii="Calibri" w:eastAsia="Times New Roman" w:hAnsi="Calibri" w:cs="Calibri"/>
                <w:b/>
                <w:sz w:val="20"/>
                <w:szCs w:val="20"/>
                <w:lang w:eastAsia="en-GB"/>
              </w:rPr>
              <w:t>Date signed</w:t>
            </w:r>
          </w:p>
        </w:tc>
        <w:tc>
          <w:tcPr>
            <w:tcW w:w="3544" w:type="dxa"/>
            <w:shd w:val="clear" w:color="auto" w:fill="auto"/>
            <w:vAlign w:val="center"/>
          </w:tcPr>
          <w:p w:rsidR="005C73D0" w:rsidRPr="005C73D0" w:rsidRDefault="005C73D0" w:rsidP="005C73D0">
            <w:pPr>
              <w:spacing w:before="0" w:after="0" w:line="240" w:lineRule="auto"/>
              <w:jc w:val="center"/>
              <w:rPr>
                <w:rFonts w:ascii="Arial" w:eastAsia="Times New Roman" w:hAnsi="Arial" w:cs="Arial"/>
                <w:sz w:val="22"/>
                <w:szCs w:val="22"/>
                <w:lang w:eastAsia="en-GB"/>
              </w:rPr>
            </w:pPr>
          </w:p>
        </w:tc>
      </w:tr>
    </w:tbl>
    <w:p w:rsidR="005C73D0" w:rsidRPr="005C73D0" w:rsidRDefault="005C73D0" w:rsidP="005C73D0">
      <w:pPr>
        <w:shd w:val="clear" w:color="auto" w:fill="FFFFFF"/>
        <w:spacing w:before="75" w:after="300" w:line="240" w:lineRule="auto"/>
        <w:rPr>
          <w:rFonts w:ascii="Calibri" w:eastAsia="Times New Roman" w:hAnsi="Calibri" w:cs="Calibri"/>
          <w:color w:val="0B0C0C"/>
          <w:sz w:val="20"/>
          <w:szCs w:val="20"/>
          <w:lang w:eastAsia="en-GB"/>
        </w:rPr>
      </w:pPr>
    </w:p>
    <w:p w:rsidR="005C73D0" w:rsidRPr="005C73D0" w:rsidRDefault="005C73D0" w:rsidP="005C73D0">
      <w:pPr>
        <w:shd w:val="clear" w:color="auto" w:fill="FFFFFF"/>
        <w:spacing w:before="75" w:after="300" w:line="240" w:lineRule="auto"/>
        <w:rPr>
          <w:rFonts w:ascii="Calibri" w:eastAsia="Times New Roman" w:hAnsi="Calibri" w:cs="Calibri"/>
          <w:color w:val="0B0C0C"/>
          <w:sz w:val="20"/>
          <w:szCs w:val="20"/>
          <w:lang w:eastAsia="en-GB"/>
        </w:rPr>
      </w:pPr>
    </w:p>
    <w:p w:rsidR="005C73D0" w:rsidRDefault="005C73D0" w:rsidP="00EA3FB7"/>
    <w:p w:rsidR="005C73D0" w:rsidRDefault="005C73D0" w:rsidP="00EA3FB7"/>
    <w:sectPr w:rsidR="005C73D0" w:rsidSect="00B97C9C">
      <w:headerReference w:type="even" r:id="rId15"/>
      <w:headerReference w:type="default" r:id="rId16"/>
      <w:footerReference w:type="even" r:id="rId17"/>
      <w:footerReference w:type="default" r:id="rId18"/>
      <w:headerReference w:type="first" r:id="rId19"/>
      <w:footerReference w:type="first" r:id="rId20"/>
      <w:pgSz w:w="11900" w:h="16840"/>
      <w:pgMar w:top="1447" w:right="1440" w:bottom="1367"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8E0" w:rsidRDefault="007368E0" w:rsidP="00EA3FB7">
      <w:r>
        <w:separator/>
      </w:r>
    </w:p>
  </w:endnote>
  <w:endnote w:type="continuationSeparator" w:id="0">
    <w:p w:rsidR="007368E0" w:rsidRDefault="007368E0" w:rsidP="00EA3F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Headings CS)">
    <w:altName w:val="Times New Roman"/>
    <w:charset w:val="00"/>
    <w:family w:val="roman"/>
    <w:pitch w:val="variable"/>
    <w:sig w:usb0="E0002AFF" w:usb1="C0007841"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CFF" w:rsidRDefault="00364C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3B6" w:rsidRDefault="00F833B6" w:rsidP="00EA3FB7">
    <w:pPr>
      <w:pStyle w:val="Footer"/>
    </w:pPr>
    <w:r>
      <w:rPr>
        <w:noProof/>
        <w:lang w:eastAsia="en-GB"/>
      </w:rPr>
      <w:drawing>
        <wp:anchor distT="0" distB="0" distL="114300" distR="114300" simplePos="0" relativeHeight="251659264" behindDoc="1" locked="0" layoutInCell="1" allowOverlap="1">
          <wp:simplePos x="0" y="0"/>
          <wp:positionH relativeFrom="page">
            <wp:posOffset>1270</wp:posOffset>
          </wp:positionH>
          <wp:positionV relativeFrom="page">
            <wp:posOffset>9644480</wp:posOffset>
          </wp:positionV>
          <wp:extent cx="7560000" cy="1029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_word.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60000" cy="1029600"/>
                  </a:xfrm>
                  <a:prstGeom prst="rect">
                    <a:avLst/>
                  </a:prstGeom>
                </pic:spPr>
              </pic:pic>
            </a:graphicData>
          </a:graphic>
        </wp:anchor>
      </w:drawing>
    </w: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CFF" w:rsidRDefault="00364C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8E0" w:rsidRDefault="007368E0" w:rsidP="00EA3FB7">
      <w:r>
        <w:separator/>
      </w:r>
    </w:p>
  </w:footnote>
  <w:footnote w:type="continuationSeparator" w:id="0">
    <w:p w:rsidR="007368E0" w:rsidRDefault="007368E0" w:rsidP="00EA3F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FA9" w:rsidRDefault="00153F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94E" w:rsidRDefault="00B97C9C" w:rsidP="00EA3FB7">
    <w:pPr>
      <w:pStyle w:val="Header"/>
    </w:pPr>
    <w:r>
      <w:rPr>
        <w:noProof/>
        <w:lang w:eastAsia="en-GB"/>
      </w:rPr>
      <w:drawing>
        <wp:anchor distT="0" distB="0" distL="114300" distR="114300" simplePos="0" relativeHeight="251661312" behindDoc="1" locked="0" layoutInCell="1" allowOverlap="1">
          <wp:simplePos x="0" y="0"/>
          <wp:positionH relativeFrom="page">
            <wp:posOffset>0</wp:posOffset>
          </wp:positionH>
          <wp:positionV relativeFrom="page">
            <wp:posOffset>-152400</wp:posOffset>
          </wp:positionV>
          <wp:extent cx="3373755" cy="12776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Word_Header.pn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68433"/>
                  <a:stretch/>
                </pic:blipFill>
                <pic:spPr bwMode="auto">
                  <a:xfrm>
                    <a:off x="0" y="0"/>
                    <a:ext cx="3373755" cy="127762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Pr>
        <w:noProof/>
        <w:lang w:eastAsia="en-GB"/>
      </w:rPr>
      <w:drawing>
        <wp:anchor distT="0" distB="0" distL="114300" distR="114300" simplePos="0" relativeHeight="251658240" behindDoc="0" locked="0" layoutInCell="1" allowOverlap="1">
          <wp:simplePos x="0" y="0"/>
          <wp:positionH relativeFrom="column">
            <wp:posOffset>4469765</wp:posOffset>
          </wp:positionH>
          <wp:positionV relativeFrom="paragraph">
            <wp:posOffset>-198120</wp:posOffset>
          </wp:positionV>
          <wp:extent cx="554990" cy="501015"/>
          <wp:effectExtent l="0" t="0" r="0" b="0"/>
          <wp:wrapSquare wrapText="bothSides"/>
          <wp:docPr id="3" name="Picture 3" descr="C:\Users\simon.laws\AppData\Local\Microsoft\Windows\INetCache\Content.Word\SCC2019-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on.laws\AppData\Local\Microsoft\Windows\INetCache\Content.Word\SCC2019-RGB.JP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4990" cy="501015"/>
                  </a:xfrm>
                  <a:prstGeom prst="rect">
                    <a:avLst/>
                  </a:prstGeom>
                  <a:noFill/>
                  <a:ln>
                    <a:noFill/>
                  </a:ln>
                </pic:spPr>
              </pic:pic>
            </a:graphicData>
          </a:graphic>
        </wp:anchor>
      </w:drawing>
    </w:r>
    <w:r>
      <w:rPr>
        <w:noProof/>
        <w:lang w:eastAsia="en-GB"/>
      </w:rPr>
      <w:drawing>
        <wp:anchor distT="0" distB="0" distL="114300" distR="114300" simplePos="0" relativeHeight="251663360" behindDoc="1" locked="0" layoutInCell="1" allowOverlap="1">
          <wp:simplePos x="0" y="0"/>
          <wp:positionH relativeFrom="page">
            <wp:posOffset>6213475</wp:posOffset>
          </wp:positionH>
          <wp:positionV relativeFrom="page">
            <wp:posOffset>-152479</wp:posOffset>
          </wp:positionV>
          <wp:extent cx="1343025" cy="12776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Word_Header.png"/>
                  <pic:cNvPicPr/>
                </pic:nvPicPr>
                <pic:blipFill rotWithShape="1">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pic:blipFill>
                <pic:spPr bwMode="auto">
                  <a:xfrm>
                    <a:off x="0" y="0"/>
                    <a:ext cx="1343025" cy="127762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364CFF">
      <w:tab/>
      <w:t xml:space="preserve">                                          </w:t>
    </w:r>
    <w:r w:rsidR="006D150A">
      <w:rPr>
        <w:noProof/>
        <w:lang w:eastAsia="en-GB"/>
      </w:rPr>
      <w:drawing>
        <wp:inline distT="0" distB="0" distL="0" distR="0">
          <wp:extent cx="883408" cy="351790"/>
          <wp:effectExtent l="0" t="0" r="0" b="0"/>
          <wp:docPr id="6" name="Picture 6" descr="cid:image001.png@01D64BA2.FFD2F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4BA2.FFD2F990"/>
                  <pic:cNvPicPr>
                    <a:picLocks noChangeAspect="1" noChangeArrowheads="1"/>
                  </pic:cNvPicPr>
                </pic:nvPicPr>
                <pic:blipFill>
                  <a:blip r:embed="rId4" r:link="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13666" cy="363839"/>
                  </a:xfrm>
                  <a:prstGeom prst="rect">
                    <a:avLst/>
                  </a:prstGeom>
                  <a:noFill/>
                  <a:ln>
                    <a:noFill/>
                  </a:ln>
                </pic:spPr>
              </pic:pic>
            </a:graphicData>
          </a:graphic>
        </wp:inline>
      </w:drawing>
    </w:r>
    <w:r>
      <w:br/>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FA9" w:rsidRDefault="00153F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42572"/>
    <w:multiLevelType w:val="hybridMultilevel"/>
    <w:tmpl w:val="790AF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E9F5256"/>
    <w:multiLevelType w:val="hybridMultilevel"/>
    <w:tmpl w:val="E578D34E"/>
    <w:lvl w:ilvl="0" w:tplc="FD7AFD16">
      <w:start w:val="1"/>
      <w:numFmt w:val="bullet"/>
      <w:pStyle w:val="ListParagraph"/>
      <w:lvlText w:val=""/>
      <w:lvlJc w:val="left"/>
      <w:pPr>
        <w:ind w:left="720" w:hanging="43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hdrShapeDefaults>
    <o:shapedefaults v:ext="edit" spidmax="7170"/>
  </w:hdrShapeDefaults>
  <w:footnotePr>
    <w:footnote w:id="-1"/>
    <w:footnote w:id="0"/>
  </w:footnotePr>
  <w:endnotePr>
    <w:endnote w:id="-1"/>
    <w:endnote w:id="0"/>
  </w:endnotePr>
  <w:compat/>
  <w:rsids>
    <w:rsidRoot w:val="00433CA7"/>
    <w:rsid w:val="00003ED4"/>
    <w:rsid w:val="00007C8C"/>
    <w:rsid w:val="00032659"/>
    <w:rsid w:val="00053768"/>
    <w:rsid w:val="000617C0"/>
    <w:rsid w:val="00076D86"/>
    <w:rsid w:val="00086F60"/>
    <w:rsid w:val="000B0386"/>
    <w:rsid w:val="00153FA9"/>
    <w:rsid w:val="0017748D"/>
    <w:rsid w:val="001C4606"/>
    <w:rsid w:val="001D30E0"/>
    <w:rsid w:val="001E17CC"/>
    <w:rsid w:val="0024708E"/>
    <w:rsid w:val="00252A25"/>
    <w:rsid w:val="002535FA"/>
    <w:rsid w:val="00264B37"/>
    <w:rsid w:val="002D213B"/>
    <w:rsid w:val="002F1D2F"/>
    <w:rsid w:val="00302C81"/>
    <w:rsid w:val="0032186B"/>
    <w:rsid w:val="00331915"/>
    <w:rsid w:val="0035339E"/>
    <w:rsid w:val="00354678"/>
    <w:rsid w:val="00364CFF"/>
    <w:rsid w:val="003836E3"/>
    <w:rsid w:val="00433CA7"/>
    <w:rsid w:val="004521A8"/>
    <w:rsid w:val="005131CA"/>
    <w:rsid w:val="00513C94"/>
    <w:rsid w:val="00534DD3"/>
    <w:rsid w:val="005C3399"/>
    <w:rsid w:val="005C73D0"/>
    <w:rsid w:val="005E4AE4"/>
    <w:rsid w:val="00677313"/>
    <w:rsid w:val="006D150A"/>
    <w:rsid w:val="006F1178"/>
    <w:rsid w:val="006F358D"/>
    <w:rsid w:val="00733390"/>
    <w:rsid w:val="007368E0"/>
    <w:rsid w:val="007845E3"/>
    <w:rsid w:val="007E6094"/>
    <w:rsid w:val="00861567"/>
    <w:rsid w:val="008A49BF"/>
    <w:rsid w:val="008D486A"/>
    <w:rsid w:val="008D5E27"/>
    <w:rsid w:val="00921FB6"/>
    <w:rsid w:val="00935480"/>
    <w:rsid w:val="009444DF"/>
    <w:rsid w:val="009F36C6"/>
    <w:rsid w:val="00A32746"/>
    <w:rsid w:val="00A42250"/>
    <w:rsid w:val="00A47C6C"/>
    <w:rsid w:val="00A5184E"/>
    <w:rsid w:val="00AF55C3"/>
    <w:rsid w:val="00AF7F58"/>
    <w:rsid w:val="00B429F5"/>
    <w:rsid w:val="00B52AB8"/>
    <w:rsid w:val="00B97C9C"/>
    <w:rsid w:val="00C3393B"/>
    <w:rsid w:val="00C60432"/>
    <w:rsid w:val="00C8767F"/>
    <w:rsid w:val="00DB7930"/>
    <w:rsid w:val="00DD2F7F"/>
    <w:rsid w:val="00DE2345"/>
    <w:rsid w:val="00DF538A"/>
    <w:rsid w:val="00DF6B78"/>
    <w:rsid w:val="00E657AC"/>
    <w:rsid w:val="00EA3FB7"/>
    <w:rsid w:val="00F1794E"/>
    <w:rsid w:val="00F34487"/>
    <w:rsid w:val="00F8194E"/>
    <w:rsid w:val="00F833B6"/>
    <w:rsid w:val="00F86D8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Copy"/>
    <w:qFormat/>
    <w:rsid w:val="00AF55C3"/>
    <w:pPr>
      <w:spacing w:before="240" w:after="240" w:line="320" w:lineRule="exact"/>
    </w:pPr>
  </w:style>
  <w:style w:type="paragraph" w:styleId="Heading1">
    <w:name w:val="heading 1"/>
    <w:basedOn w:val="Normal"/>
    <w:next w:val="Normal"/>
    <w:link w:val="Heading1Char"/>
    <w:uiPriority w:val="9"/>
    <w:qFormat/>
    <w:rsid w:val="00AF55C3"/>
    <w:pPr>
      <w:keepNext/>
      <w:keepLines/>
      <w:outlineLvl w:val="0"/>
    </w:pPr>
    <w:rPr>
      <w:rFonts w:eastAsiaTheme="majorEastAsia" w:cstheme="majorBidi"/>
      <w:b/>
      <w:color w:val="54AEC1"/>
      <w:sz w:val="44"/>
      <w:szCs w:val="32"/>
    </w:rPr>
  </w:style>
  <w:style w:type="paragraph" w:styleId="Heading2">
    <w:name w:val="heading 2"/>
    <w:basedOn w:val="Normal"/>
    <w:next w:val="Normal"/>
    <w:link w:val="Heading2Char"/>
    <w:uiPriority w:val="9"/>
    <w:unhideWhenUsed/>
    <w:qFormat/>
    <w:rsid w:val="00733390"/>
    <w:pPr>
      <w:keepNext/>
      <w:keepLines/>
      <w:spacing w:before="40" w:after="0"/>
      <w:outlineLvl w:val="1"/>
    </w:pPr>
    <w:rPr>
      <w:rFonts w:eastAsiaTheme="majorEastAsia" w:cs="Times New Roman (Headings CS)"/>
      <w:b/>
      <w:caps/>
      <w:color w:val="54AEC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94E"/>
    <w:pPr>
      <w:tabs>
        <w:tab w:val="center" w:pos="4680"/>
        <w:tab w:val="right" w:pos="9360"/>
      </w:tabs>
    </w:pPr>
  </w:style>
  <w:style w:type="character" w:customStyle="1" w:styleId="HeaderChar">
    <w:name w:val="Header Char"/>
    <w:basedOn w:val="DefaultParagraphFont"/>
    <w:link w:val="Header"/>
    <w:uiPriority w:val="99"/>
    <w:rsid w:val="00F1794E"/>
  </w:style>
  <w:style w:type="paragraph" w:styleId="Footer">
    <w:name w:val="footer"/>
    <w:basedOn w:val="Normal"/>
    <w:link w:val="FooterChar"/>
    <w:uiPriority w:val="99"/>
    <w:unhideWhenUsed/>
    <w:rsid w:val="00F1794E"/>
    <w:pPr>
      <w:tabs>
        <w:tab w:val="center" w:pos="4680"/>
        <w:tab w:val="right" w:pos="9360"/>
      </w:tabs>
    </w:pPr>
  </w:style>
  <w:style w:type="character" w:customStyle="1" w:styleId="FooterChar">
    <w:name w:val="Footer Char"/>
    <w:basedOn w:val="DefaultParagraphFont"/>
    <w:link w:val="Footer"/>
    <w:uiPriority w:val="99"/>
    <w:rsid w:val="00F1794E"/>
  </w:style>
  <w:style w:type="character" w:customStyle="1" w:styleId="Heading1Char">
    <w:name w:val="Heading 1 Char"/>
    <w:basedOn w:val="DefaultParagraphFont"/>
    <w:link w:val="Heading1"/>
    <w:uiPriority w:val="9"/>
    <w:rsid w:val="00AF55C3"/>
    <w:rPr>
      <w:rFonts w:eastAsiaTheme="majorEastAsia" w:cstheme="majorBidi"/>
      <w:b/>
      <w:color w:val="54AEC1"/>
      <w:sz w:val="44"/>
      <w:szCs w:val="32"/>
    </w:rPr>
  </w:style>
  <w:style w:type="paragraph" w:customStyle="1" w:styleId="BasicParagraph">
    <w:name w:val="[Basic Paragraph]"/>
    <w:basedOn w:val="Normal"/>
    <w:uiPriority w:val="99"/>
    <w:rsid w:val="00331915"/>
    <w:pPr>
      <w:autoSpaceDE w:val="0"/>
      <w:autoSpaceDN w:val="0"/>
      <w:adjustRightInd w:val="0"/>
      <w:spacing w:line="288" w:lineRule="auto"/>
      <w:textAlignment w:val="center"/>
    </w:pPr>
    <w:rPr>
      <w:rFonts w:ascii="Minion Pro" w:hAnsi="Minion Pro" w:cs="Minion Pro"/>
      <w:color w:val="000000"/>
    </w:rPr>
  </w:style>
  <w:style w:type="paragraph" w:styleId="NoSpacing">
    <w:name w:val="No Spacing"/>
    <w:uiPriority w:val="1"/>
    <w:rsid w:val="00331915"/>
  </w:style>
  <w:style w:type="character" w:customStyle="1" w:styleId="Heading2Char">
    <w:name w:val="Heading 2 Char"/>
    <w:basedOn w:val="DefaultParagraphFont"/>
    <w:link w:val="Heading2"/>
    <w:uiPriority w:val="9"/>
    <w:rsid w:val="00733390"/>
    <w:rPr>
      <w:rFonts w:eastAsiaTheme="majorEastAsia" w:cs="Times New Roman (Headings CS)"/>
      <w:b/>
      <w:caps/>
      <w:color w:val="54AEC1"/>
      <w:sz w:val="28"/>
      <w:szCs w:val="26"/>
    </w:rPr>
  </w:style>
  <w:style w:type="paragraph" w:styleId="ListParagraph">
    <w:name w:val="List Paragraph"/>
    <w:basedOn w:val="Normal"/>
    <w:uiPriority w:val="34"/>
    <w:qFormat/>
    <w:rsid w:val="00EA3FB7"/>
    <w:pPr>
      <w:numPr>
        <w:numId w:val="2"/>
      </w:numPr>
      <w:spacing w:line="360" w:lineRule="exact"/>
      <w:ind w:left="721" w:hanging="437"/>
      <w:contextualSpacing/>
    </w:pPr>
  </w:style>
  <w:style w:type="character" w:styleId="Hyperlink">
    <w:name w:val="Hyperlink"/>
    <w:basedOn w:val="DefaultParagraphFont"/>
    <w:uiPriority w:val="99"/>
    <w:unhideWhenUsed/>
    <w:rsid w:val="00DD2F7F"/>
    <w:rPr>
      <w:color w:val="0563C1" w:themeColor="hyperlink"/>
      <w:u w:val="single"/>
    </w:rPr>
  </w:style>
  <w:style w:type="character" w:customStyle="1" w:styleId="UnresolvedMention1">
    <w:name w:val="Unresolved Mention1"/>
    <w:basedOn w:val="DefaultParagraphFont"/>
    <w:uiPriority w:val="99"/>
    <w:semiHidden/>
    <w:unhideWhenUsed/>
    <w:rsid w:val="00DD2F7F"/>
    <w:rPr>
      <w:color w:val="605E5C"/>
      <w:shd w:val="clear" w:color="auto" w:fill="E1DFDD"/>
    </w:rPr>
  </w:style>
  <w:style w:type="character" w:styleId="FollowedHyperlink">
    <w:name w:val="FollowedHyperlink"/>
    <w:basedOn w:val="DefaultParagraphFont"/>
    <w:uiPriority w:val="99"/>
    <w:semiHidden/>
    <w:unhideWhenUsed/>
    <w:rsid w:val="00861567"/>
    <w:rPr>
      <w:color w:val="954F72" w:themeColor="followedHyperlink"/>
      <w:u w:val="single"/>
    </w:rPr>
  </w:style>
  <w:style w:type="paragraph" w:styleId="BalloonText">
    <w:name w:val="Balloon Text"/>
    <w:basedOn w:val="Normal"/>
    <w:link w:val="BalloonTextChar"/>
    <w:uiPriority w:val="99"/>
    <w:semiHidden/>
    <w:unhideWhenUsed/>
    <w:rsid w:val="0067731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3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1970847">
      <w:bodyDiv w:val="1"/>
      <w:marLeft w:val="0"/>
      <w:marRight w:val="0"/>
      <w:marTop w:val="0"/>
      <w:marBottom w:val="0"/>
      <w:divBdr>
        <w:top w:val="none" w:sz="0" w:space="0" w:color="auto"/>
        <w:left w:val="none" w:sz="0" w:space="0" w:color="auto"/>
        <w:bottom w:val="none" w:sz="0" w:space="0" w:color="auto"/>
        <w:right w:val="none" w:sz="0" w:space="0" w:color="auto"/>
      </w:divBdr>
    </w:div>
    <w:div w:id="184958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cog.org.uk/globalassets/documents/guidelines/2020-04-21-occupational-health-advice-for-employers-and-pregnant-women.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hs.uk/conditions/coronavirus-covid-19/people-at-higher-risk-from-coronavirus/whos-at-higher-risk-from-coronaviru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collections/coronavirus-covid-19-list-of-guidanc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employers.org/covid19/health-safety-and-wellbeing/risk-assessments-for-staf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cid:image001.png@01D64BA2.FFD2F990" TargetMode="External"/><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beckenham\Downloads\SurreyHeartlands_Document_Template_Portrait_rev_May19%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3D72385961554DBA827D7964DF84E9" ma:contentTypeVersion="12" ma:contentTypeDescription="Create a new document." ma:contentTypeScope="" ma:versionID="23c286b728fb772e05c7445e31b28079">
  <xsd:schema xmlns:xsd="http://www.w3.org/2001/XMLSchema" xmlns:xs="http://www.w3.org/2001/XMLSchema" xmlns:p="http://schemas.microsoft.com/office/2006/metadata/properties" xmlns:ns3="5acea390-e420-412a-9751-7fa92e934073" xmlns:ns4="a1b49f08-7eec-4905-888c-d67709344484" targetNamespace="http://schemas.microsoft.com/office/2006/metadata/properties" ma:root="true" ma:fieldsID="b09def51dbb845072478b0d1e911441c" ns3:_="" ns4:_="">
    <xsd:import namespace="5acea390-e420-412a-9751-7fa92e934073"/>
    <xsd:import namespace="a1b49f08-7eec-4905-888c-d6770934448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ea390-e420-412a-9751-7fa92e9340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b49f08-7eec-4905-888c-d677093444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B06F7-91C7-4F84-9812-FC77CEFF6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ea390-e420-412a-9751-7fa92e934073"/>
    <ds:schemaRef ds:uri="a1b49f08-7eec-4905-888c-d67709344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62DD9-E25D-4583-BEA1-3C3951DD10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F75629-CFF0-4FD5-8309-5852AB2B81BE}">
  <ds:schemaRefs>
    <ds:schemaRef ds:uri="http://schemas.microsoft.com/sharepoint/v3/contenttype/forms"/>
  </ds:schemaRefs>
</ds:datastoreItem>
</file>

<file path=customXml/itemProps4.xml><?xml version="1.0" encoding="utf-8"?>
<ds:datastoreItem xmlns:ds="http://schemas.openxmlformats.org/officeDocument/2006/customXml" ds:itemID="{061AFDBD-4CC1-4B09-A0D1-AA93A7ACE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SurreyHeartlands_Document_Template_Portrait_rev_May19 (1)</Template>
  <TotalTime>0</TotalTime>
  <Pages>4</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5520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Beckenham</dc:creator>
  <cp:lastModifiedBy>user</cp:lastModifiedBy>
  <cp:revision>2</cp:revision>
  <dcterms:created xsi:type="dcterms:W3CDTF">2020-09-09T18:38:00Z</dcterms:created>
  <dcterms:modified xsi:type="dcterms:W3CDTF">2020-09-09T18:38:00Z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0x0101003B3D72385961554DBA827D7964DF84E9</vt:lpwstr>
  </property>
</Properties>
</file>